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9A25" w14:textId="77777777" w:rsidR="00333B8B" w:rsidRPr="00333B8B" w:rsidRDefault="00333B8B" w:rsidP="00333B8B">
      <w:pPr>
        <w:spacing w:before="100" w:beforeAutospacing="1" w:after="100" w:afterAutospacing="1"/>
        <w:outlineLvl w:val="0"/>
        <w:rPr>
          <w:rFonts w:ascii="Times New Roman" w:eastAsia="Times New Roman" w:hAnsi="Times New Roman" w:cs="Times New Roman"/>
          <w:b/>
          <w:bCs/>
          <w:kern w:val="36"/>
          <w:sz w:val="48"/>
          <w:szCs w:val="48"/>
        </w:rPr>
      </w:pPr>
      <w:r w:rsidRPr="00333B8B">
        <w:rPr>
          <w:rFonts w:ascii="Times New Roman" w:eastAsia="Times New Roman" w:hAnsi="Times New Roman" w:cs="Times New Roman"/>
          <w:b/>
          <w:bCs/>
          <w:kern w:val="36"/>
          <w:sz w:val="48"/>
          <w:szCs w:val="48"/>
        </w:rPr>
        <w:t>School Plan 2020-2021 - Copper Canyon EL</w:t>
      </w:r>
    </w:p>
    <w:p w14:paraId="558C64B1" w14:textId="77777777" w:rsidR="00333B8B" w:rsidRPr="00333B8B" w:rsidRDefault="00333B8B" w:rsidP="00333B8B">
      <w:pPr>
        <w:spacing w:before="100" w:beforeAutospacing="1" w:after="100" w:afterAutospacing="1"/>
        <w:outlineLvl w:val="2"/>
        <w:rPr>
          <w:rFonts w:ascii="Times New Roman" w:eastAsia="Times New Roman" w:hAnsi="Times New Roman" w:cs="Times New Roman"/>
          <w:b/>
          <w:bCs/>
          <w:sz w:val="27"/>
          <w:szCs w:val="27"/>
        </w:rPr>
      </w:pPr>
      <w:r w:rsidRPr="00333B8B">
        <w:rPr>
          <w:rFonts w:ascii="Times New Roman" w:eastAsia="Times New Roman" w:hAnsi="Times New Roman" w:cs="Times New Roman"/>
          <w:b/>
          <w:bCs/>
          <w:sz w:val="27"/>
          <w:szCs w:val="27"/>
        </w:rPr>
        <w:t>School Plan Approved</w:t>
      </w:r>
    </w:p>
    <w:p w14:paraId="05FFBFD5" w14:textId="77777777" w:rsidR="00333B8B" w:rsidRPr="00333B8B" w:rsidRDefault="00333B8B" w:rsidP="00333B8B">
      <w:pPr>
        <w:rPr>
          <w:rFonts w:ascii="Times New Roman" w:eastAsia="Times New Roman" w:hAnsi="Times New Roman" w:cs="Times New Roman"/>
        </w:rPr>
      </w:pPr>
      <w:r w:rsidRPr="00333B8B">
        <w:rPr>
          <w:rFonts w:ascii="Times New Roman" w:eastAsia="Times New Roman" w:hAnsi="Times New Roman" w:cs="Times New Roman"/>
        </w:rPr>
        <w:t xml:space="preserve">School Plan Approval Details </w:t>
      </w:r>
    </w:p>
    <w:p w14:paraId="3F6F0693" w14:textId="77777777" w:rsidR="00333B8B" w:rsidRPr="00333B8B" w:rsidRDefault="00333B8B" w:rsidP="00333B8B">
      <w:pPr>
        <w:rPr>
          <w:rFonts w:ascii="Times New Roman" w:eastAsia="Times New Roman" w:hAnsi="Times New Roman" w:cs="Times New Roman"/>
        </w:rPr>
      </w:pPr>
      <w:r w:rsidRPr="00333B8B">
        <w:rPr>
          <w:rFonts w:ascii="Times New Roman" w:eastAsia="Times New Roman" w:hAnsi="Times New Roman" w:cs="Times New Roman"/>
        </w:rPr>
        <w:t>Submitted By</w:t>
      </w:r>
    </w:p>
    <w:p w14:paraId="215C1816" w14:textId="77777777" w:rsidR="00333B8B" w:rsidRPr="00333B8B" w:rsidRDefault="00333B8B" w:rsidP="00333B8B">
      <w:pPr>
        <w:ind w:left="720"/>
        <w:rPr>
          <w:rFonts w:ascii="Times New Roman" w:eastAsia="Times New Roman" w:hAnsi="Times New Roman" w:cs="Times New Roman"/>
        </w:rPr>
      </w:pPr>
      <w:r w:rsidRPr="00333B8B">
        <w:rPr>
          <w:rFonts w:ascii="Times New Roman" w:eastAsia="Times New Roman" w:hAnsi="Times New Roman" w:cs="Times New Roman"/>
        </w:rPr>
        <w:t>Nadine Page</w:t>
      </w:r>
    </w:p>
    <w:p w14:paraId="6514BFEF" w14:textId="77777777" w:rsidR="00333B8B" w:rsidRPr="00333B8B" w:rsidRDefault="00333B8B" w:rsidP="00333B8B">
      <w:pPr>
        <w:rPr>
          <w:rFonts w:ascii="Times New Roman" w:eastAsia="Times New Roman" w:hAnsi="Times New Roman" w:cs="Times New Roman"/>
        </w:rPr>
      </w:pPr>
      <w:r w:rsidRPr="00333B8B">
        <w:rPr>
          <w:rFonts w:ascii="Times New Roman" w:eastAsia="Times New Roman" w:hAnsi="Times New Roman" w:cs="Times New Roman"/>
        </w:rPr>
        <w:t>Submit Date</w:t>
      </w:r>
    </w:p>
    <w:p w14:paraId="681419A6" w14:textId="77777777" w:rsidR="00333B8B" w:rsidRPr="00333B8B" w:rsidRDefault="00333B8B" w:rsidP="00333B8B">
      <w:pPr>
        <w:ind w:left="720"/>
        <w:rPr>
          <w:rFonts w:ascii="Times New Roman" w:eastAsia="Times New Roman" w:hAnsi="Times New Roman" w:cs="Times New Roman"/>
        </w:rPr>
      </w:pPr>
      <w:r w:rsidRPr="00333B8B">
        <w:rPr>
          <w:rFonts w:ascii="Times New Roman" w:eastAsia="Times New Roman" w:hAnsi="Times New Roman" w:cs="Times New Roman"/>
        </w:rPr>
        <w:t>2020-04-13</w:t>
      </w:r>
    </w:p>
    <w:p w14:paraId="6628EFBC" w14:textId="77777777" w:rsidR="00333B8B" w:rsidRPr="00333B8B" w:rsidRDefault="00333B8B" w:rsidP="00333B8B">
      <w:pPr>
        <w:rPr>
          <w:rFonts w:ascii="Times New Roman" w:eastAsia="Times New Roman" w:hAnsi="Times New Roman" w:cs="Times New Roman"/>
        </w:rPr>
      </w:pPr>
      <w:r w:rsidRPr="00333B8B">
        <w:rPr>
          <w:rFonts w:ascii="Times New Roman" w:eastAsia="Times New Roman" w:hAnsi="Times New Roman" w:cs="Times New Roman"/>
        </w:rPr>
        <w:t>Admin Reviewer</w:t>
      </w:r>
    </w:p>
    <w:p w14:paraId="4B81F7DB" w14:textId="77777777" w:rsidR="00333B8B" w:rsidRPr="00333B8B" w:rsidRDefault="00333B8B" w:rsidP="00333B8B">
      <w:pPr>
        <w:ind w:left="720"/>
        <w:rPr>
          <w:rFonts w:ascii="Times New Roman" w:eastAsia="Times New Roman" w:hAnsi="Times New Roman" w:cs="Times New Roman"/>
        </w:rPr>
      </w:pPr>
      <w:r w:rsidRPr="00333B8B">
        <w:rPr>
          <w:rFonts w:ascii="Times New Roman" w:eastAsia="Times New Roman" w:hAnsi="Times New Roman" w:cs="Times New Roman"/>
        </w:rPr>
        <w:t>Karen Rupp</w:t>
      </w:r>
    </w:p>
    <w:p w14:paraId="540E705D" w14:textId="77777777" w:rsidR="00333B8B" w:rsidRPr="00333B8B" w:rsidRDefault="00333B8B" w:rsidP="00333B8B">
      <w:pPr>
        <w:rPr>
          <w:rFonts w:ascii="Times New Roman" w:eastAsia="Times New Roman" w:hAnsi="Times New Roman" w:cs="Times New Roman"/>
        </w:rPr>
      </w:pPr>
      <w:r w:rsidRPr="00333B8B">
        <w:rPr>
          <w:rFonts w:ascii="Times New Roman" w:eastAsia="Times New Roman" w:hAnsi="Times New Roman" w:cs="Times New Roman"/>
        </w:rPr>
        <w:t>Admin Review Date</w:t>
      </w:r>
    </w:p>
    <w:p w14:paraId="48F97787" w14:textId="77777777" w:rsidR="00333B8B" w:rsidRPr="00333B8B" w:rsidRDefault="00333B8B" w:rsidP="00333B8B">
      <w:pPr>
        <w:ind w:left="720"/>
        <w:rPr>
          <w:rFonts w:ascii="Times New Roman" w:eastAsia="Times New Roman" w:hAnsi="Times New Roman" w:cs="Times New Roman"/>
        </w:rPr>
      </w:pPr>
      <w:r w:rsidRPr="00333B8B">
        <w:rPr>
          <w:rFonts w:ascii="Times New Roman" w:eastAsia="Times New Roman" w:hAnsi="Times New Roman" w:cs="Times New Roman"/>
        </w:rPr>
        <w:t>2020-05-28</w:t>
      </w:r>
    </w:p>
    <w:p w14:paraId="256B446B" w14:textId="77777777" w:rsidR="00333B8B" w:rsidRPr="00333B8B" w:rsidRDefault="00333B8B" w:rsidP="00333B8B">
      <w:pPr>
        <w:rPr>
          <w:rFonts w:ascii="Times New Roman" w:eastAsia="Times New Roman" w:hAnsi="Times New Roman" w:cs="Times New Roman"/>
        </w:rPr>
      </w:pPr>
      <w:r w:rsidRPr="00333B8B">
        <w:rPr>
          <w:rFonts w:ascii="Times New Roman" w:eastAsia="Times New Roman" w:hAnsi="Times New Roman" w:cs="Times New Roman"/>
        </w:rPr>
        <w:t>District Reviewer</w:t>
      </w:r>
    </w:p>
    <w:p w14:paraId="1F2C9690" w14:textId="77777777" w:rsidR="00333B8B" w:rsidRPr="00333B8B" w:rsidRDefault="00333B8B" w:rsidP="00333B8B">
      <w:pPr>
        <w:ind w:left="720"/>
        <w:rPr>
          <w:rFonts w:ascii="Times New Roman" w:eastAsia="Times New Roman" w:hAnsi="Times New Roman" w:cs="Times New Roman"/>
        </w:rPr>
      </w:pPr>
      <w:r w:rsidRPr="00333B8B">
        <w:rPr>
          <w:rFonts w:ascii="Times New Roman" w:eastAsia="Times New Roman" w:hAnsi="Times New Roman" w:cs="Times New Roman"/>
        </w:rPr>
        <w:t>Nadine Page</w:t>
      </w:r>
    </w:p>
    <w:p w14:paraId="0C98D60D" w14:textId="77777777" w:rsidR="00333B8B" w:rsidRPr="00333B8B" w:rsidRDefault="00333B8B" w:rsidP="00333B8B">
      <w:pPr>
        <w:rPr>
          <w:rFonts w:ascii="Times New Roman" w:eastAsia="Times New Roman" w:hAnsi="Times New Roman" w:cs="Times New Roman"/>
        </w:rPr>
      </w:pPr>
      <w:r w:rsidRPr="00333B8B">
        <w:rPr>
          <w:rFonts w:ascii="Times New Roman" w:eastAsia="Times New Roman" w:hAnsi="Times New Roman" w:cs="Times New Roman"/>
        </w:rPr>
        <w:t>District Approval Date</w:t>
      </w:r>
    </w:p>
    <w:p w14:paraId="5E586BFD" w14:textId="77777777" w:rsidR="00333B8B" w:rsidRPr="00333B8B" w:rsidRDefault="00333B8B" w:rsidP="00333B8B">
      <w:pPr>
        <w:ind w:left="720"/>
        <w:rPr>
          <w:rFonts w:ascii="Times New Roman" w:eastAsia="Times New Roman" w:hAnsi="Times New Roman" w:cs="Times New Roman"/>
        </w:rPr>
      </w:pPr>
      <w:r w:rsidRPr="00333B8B">
        <w:rPr>
          <w:rFonts w:ascii="Times New Roman" w:eastAsia="Times New Roman" w:hAnsi="Times New Roman" w:cs="Times New Roman"/>
        </w:rPr>
        <w:t>2020-06-10</w:t>
      </w:r>
    </w:p>
    <w:p w14:paraId="0133BCC1" w14:textId="77777777" w:rsidR="00333B8B" w:rsidRPr="00333B8B" w:rsidRDefault="00333B8B" w:rsidP="00333B8B">
      <w:pPr>
        <w:rPr>
          <w:rFonts w:ascii="Times New Roman" w:eastAsia="Times New Roman" w:hAnsi="Times New Roman" w:cs="Times New Roman"/>
        </w:rPr>
      </w:pPr>
      <w:r w:rsidRPr="00333B8B">
        <w:rPr>
          <w:rFonts w:ascii="Times New Roman" w:eastAsia="Times New Roman" w:hAnsi="Times New Roman" w:cs="Times New Roman"/>
        </w:rPr>
        <w:t>Board Approval Date</w:t>
      </w:r>
    </w:p>
    <w:p w14:paraId="38DCE48C" w14:textId="77777777" w:rsidR="00333B8B" w:rsidRPr="00333B8B" w:rsidRDefault="00333B8B" w:rsidP="00333B8B">
      <w:pPr>
        <w:ind w:left="720"/>
        <w:rPr>
          <w:rFonts w:ascii="Times New Roman" w:eastAsia="Times New Roman" w:hAnsi="Times New Roman" w:cs="Times New Roman"/>
        </w:rPr>
      </w:pPr>
      <w:r w:rsidRPr="00333B8B">
        <w:rPr>
          <w:rFonts w:ascii="Times New Roman" w:eastAsia="Times New Roman" w:hAnsi="Times New Roman" w:cs="Times New Roman"/>
        </w:rPr>
        <w:t>2020-04-28</w:t>
      </w:r>
    </w:p>
    <w:p w14:paraId="0D389DB0" w14:textId="77777777" w:rsidR="00333B8B" w:rsidRPr="00333B8B" w:rsidRDefault="00333B8B" w:rsidP="00333B8B">
      <w:pPr>
        <w:spacing w:before="100" w:beforeAutospacing="1" w:after="100" w:afterAutospacing="1"/>
        <w:outlineLvl w:val="1"/>
        <w:rPr>
          <w:rFonts w:ascii="Times New Roman" w:eastAsia="Times New Roman" w:hAnsi="Times New Roman" w:cs="Times New Roman"/>
          <w:b/>
          <w:bCs/>
          <w:sz w:val="36"/>
          <w:szCs w:val="36"/>
        </w:rPr>
      </w:pPr>
      <w:r w:rsidRPr="00333B8B">
        <w:rPr>
          <w:rFonts w:ascii="Times New Roman" w:eastAsia="Times New Roman" w:hAnsi="Times New Roman" w:cs="Times New Roman"/>
          <w:b/>
          <w:bCs/>
          <w:sz w:val="36"/>
          <w:szCs w:val="36"/>
        </w:rPr>
        <w:t xml:space="preserve">Goal #1 </w:t>
      </w:r>
    </w:p>
    <w:p w14:paraId="50062B2C" w14:textId="77777777" w:rsidR="00333B8B" w:rsidRPr="00333B8B" w:rsidRDefault="00333B8B" w:rsidP="00333B8B">
      <w:pPr>
        <w:spacing w:before="100" w:beforeAutospacing="1" w:after="100" w:afterAutospacing="1"/>
        <w:outlineLvl w:val="2"/>
        <w:rPr>
          <w:rFonts w:ascii="Times New Roman" w:eastAsia="Times New Roman" w:hAnsi="Times New Roman" w:cs="Times New Roman"/>
          <w:b/>
          <w:bCs/>
          <w:sz w:val="27"/>
          <w:szCs w:val="27"/>
        </w:rPr>
      </w:pPr>
      <w:r w:rsidRPr="00333B8B">
        <w:rPr>
          <w:rFonts w:ascii="Times New Roman" w:eastAsia="Times New Roman" w:hAnsi="Times New Roman" w:cs="Times New Roman"/>
          <w:b/>
          <w:bCs/>
          <w:sz w:val="27"/>
          <w:szCs w:val="27"/>
        </w:rPr>
        <w:t xml:space="preserve">Goal </w:t>
      </w:r>
    </w:p>
    <w:p w14:paraId="17B326B5" w14:textId="77777777" w:rsidR="00333B8B" w:rsidRPr="00333B8B" w:rsidRDefault="00333B8B" w:rsidP="00333B8B">
      <w:pPr>
        <w:spacing w:before="100" w:beforeAutospacing="1" w:after="100" w:afterAutospacing="1"/>
        <w:rPr>
          <w:rFonts w:ascii="Times New Roman" w:eastAsia="Times New Roman" w:hAnsi="Times New Roman" w:cs="Times New Roman"/>
        </w:rPr>
      </w:pPr>
      <w:r w:rsidRPr="00333B8B">
        <w:rPr>
          <w:rFonts w:ascii="Times New Roman" w:eastAsia="Times New Roman" w:hAnsi="Times New Roman" w:cs="Times New Roman"/>
        </w:rPr>
        <w:t>To increase overall RISE proficiency in the areas of Language Arts and Math by 3% and DIBELS in grades K-3.</w:t>
      </w:r>
    </w:p>
    <w:p w14:paraId="4EE09A8F" w14:textId="77777777" w:rsidR="00333B8B" w:rsidRPr="00333B8B" w:rsidRDefault="00333B8B" w:rsidP="00333B8B">
      <w:pPr>
        <w:spacing w:before="100" w:beforeAutospacing="1" w:after="100" w:afterAutospacing="1"/>
        <w:outlineLvl w:val="2"/>
        <w:rPr>
          <w:rFonts w:ascii="Times New Roman" w:eastAsia="Times New Roman" w:hAnsi="Times New Roman" w:cs="Times New Roman"/>
          <w:b/>
          <w:bCs/>
          <w:sz w:val="27"/>
          <w:szCs w:val="27"/>
        </w:rPr>
      </w:pPr>
      <w:r w:rsidRPr="00333B8B">
        <w:rPr>
          <w:rFonts w:ascii="Times New Roman" w:eastAsia="Times New Roman" w:hAnsi="Times New Roman" w:cs="Times New Roman"/>
          <w:b/>
          <w:bCs/>
          <w:sz w:val="27"/>
          <w:szCs w:val="27"/>
        </w:rPr>
        <w:t xml:space="preserve">Academic Areas </w:t>
      </w:r>
    </w:p>
    <w:p w14:paraId="1996519E" w14:textId="77777777" w:rsidR="00333B8B" w:rsidRPr="00333B8B" w:rsidRDefault="00333B8B" w:rsidP="00333B8B">
      <w:pPr>
        <w:numPr>
          <w:ilvl w:val="0"/>
          <w:numId w:val="1"/>
        </w:numPr>
        <w:spacing w:before="100" w:beforeAutospacing="1" w:after="100" w:afterAutospacing="1"/>
        <w:rPr>
          <w:rFonts w:ascii="Times New Roman" w:eastAsia="Times New Roman" w:hAnsi="Times New Roman" w:cs="Times New Roman"/>
        </w:rPr>
      </w:pPr>
      <w:r w:rsidRPr="00333B8B">
        <w:rPr>
          <w:rFonts w:ascii="Times New Roman" w:eastAsia="Times New Roman" w:hAnsi="Times New Roman" w:cs="Times New Roman"/>
        </w:rPr>
        <w:t>Reading</w:t>
      </w:r>
    </w:p>
    <w:p w14:paraId="36C5E2EE" w14:textId="77777777" w:rsidR="00333B8B" w:rsidRPr="00333B8B" w:rsidRDefault="00333B8B" w:rsidP="00333B8B">
      <w:pPr>
        <w:numPr>
          <w:ilvl w:val="0"/>
          <w:numId w:val="1"/>
        </w:numPr>
        <w:spacing w:before="100" w:beforeAutospacing="1" w:after="100" w:afterAutospacing="1"/>
        <w:rPr>
          <w:rFonts w:ascii="Times New Roman" w:eastAsia="Times New Roman" w:hAnsi="Times New Roman" w:cs="Times New Roman"/>
        </w:rPr>
      </w:pPr>
      <w:r w:rsidRPr="00333B8B">
        <w:rPr>
          <w:rFonts w:ascii="Times New Roman" w:eastAsia="Times New Roman" w:hAnsi="Times New Roman" w:cs="Times New Roman"/>
        </w:rPr>
        <w:t>Mathematics</w:t>
      </w:r>
    </w:p>
    <w:p w14:paraId="609F97B4" w14:textId="77777777" w:rsidR="00333B8B" w:rsidRPr="00333B8B" w:rsidRDefault="00333B8B" w:rsidP="00333B8B">
      <w:pPr>
        <w:spacing w:before="100" w:beforeAutospacing="1" w:after="100" w:afterAutospacing="1"/>
        <w:outlineLvl w:val="2"/>
        <w:rPr>
          <w:rFonts w:ascii="Times New Roman" w:eastAsia="Times New Roman" w:hAnsi="Times New Roman" w:cs="Times New Roman"/>
          <w:b/>
          <w:bCs/>
          <w:sz w:val="27"/>
          <w:szCs w:val="27"/>
        </w:rPr>
      </w:pPr>
      <w:r w:rsidRPr="00333B8B">
        <w:rPr>
          <w:rFonts w:ascii="Times New Roman" w:eastAsia="Times New Roman" w:hAnsi="Times New Roman" w:cs="Times New Roman"/>
          <w:b/>
          <w:bCs/>
          <w:sz w:val="27"/>
          <w:szCs w:val="27"/>
        </w:rPr>
        <w:t xml:space="preserve">Measurements </w:t>
      </w:r>
    </w:p>
    <w:p w14:paraId="658BCD06" w14:textId="77777777" w:rsidR="00333B8B" w:rsidRPr="00333B8B" w:rsidRDefault="00333B8B" w:rsidP="0033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333B8B">
        <w:rPr>
          <w:rFonts w:ascii="Courier New" w:eastAsia="Times New Roman" w:hAnsi="Courier New" w:cs="Courier New"/>
          <w:sz w:val="20"/>
          <w:szCs w:val="20"/>
        </w:rPr>
        <w:t>After averaging in the scores from all the grade levels 3-6, we will compare the results from the 2018-19 school year against the results of the 2020-21 school year and expect to see growth of at least 3 %. Baseline will be determined from the results of the 2018-19 RISE test. For DIBELS we will also collect baseline data for overall proficiency at the end of the 2020-21 school year and compare it against end of year 2018-19 data.</w:t>
      </w:r>
    </w:p>
    <w:p w14:paraId="3F4549F4" w14:textId="77777777" w:rsidR="00333B8B" w:rsidRPr="00333B8B" w:rsidRDefault="00333B8B" w:rsidP="0033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14:paraId="6032E942" w14:textId="77777777" w:rsidR="00333B8B" w:rsidRPr="00333B8B" w:rsidRDefault="00333B8B" w:rsidP="0033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333B8B">
        <w:rPr>
          <w:rFonts w:ascii="Courier New" w:eastAsia="Times New Roman" w:hAnsi="Courier New" w:cs="Courier New"/>
          <w:sz w:val="20"/>
          <w:szCs w:val="20"/>
        </w:rPr>
        <w:t>Due to the USBE decision to suspend all state testing for the end of the 2019-20 school year, all 2020-21 testing data will be compared with 2018-19 testing data.</w:t>
      </w:r>
    </w:p>
    <w:p w14:paraId="1C2B7E18" w14:textId="77777777" w:rsidR="00333B8B" w:rsidRPr="00333B8B" w:rsidRDefault="00333B8B" w:rsidP="00333B8B">
      <w:pPr>
        <w:spacing w:before="100" w:beforeAutospacing="1" w:after="100" w:afterAutospacing="1"/>
        <w:outlineLvl w:val="2"/>
        <w:rPr>
          <w:rFonts w:ascii="Times New Roman" w:eastAsia="Times New Roman" w:hAnsi="Times New Roman" w:cs="Times New Roman"/>
          <w:b/>
          <w:bCs/>
          <w:sz w:val="27"/>
          <w:szCs w:val="27"/>
        </w:rPr>
      </w:pPr>
      <w:r w:rsidRPr="00333B8B">
        <w:rPr>
          <w:rFonts w:ascii="Times New Roman" w:eastAsia="Times New Roman" w:hAnsi="Times New Roman" w:cs="Times New Roman"/>
          <w:b/>
          <w:bCs/>
          <w:sz w:val="27"/>
          <w:szCs w:val="27"/>
        </w:rPr>
        <w:t xml:space="preserve">Action Plan Steps </w:t>
      </w:r>
    </w:p>
    <w:p w14:paraId="4B910E86" w14:textId="77777777" w:rsidR="00333B8B" w:rsidRPr="00333B8B" w:rsidRDefault="00333B8B" w:rsidP="0033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333B8B">
        <w:rPr>
          <w:rFonts w:ascii="Courier New" w:eastAsia="Times New Roman" w:hAnsi="Courier New" w:cs="Courier New"/>
          <w:sz w:val="20"/>
          <w:szCs w:val="20"/>
        </w:rPr>
        <w:lastRenderedPageBreak/>
        <w:t xml:space="preserve">Provide instruction and interventions based on individual student need.  Use classroom assistant support as appropriate to support intervention and PLC times and as class size reduction aides.  Monitor progress regularly.  Use PLC collaboration time to celebrate progress, review data, curriculum and assessments and identify and address specific student needs.  Based on data review, provide needed intervention and reteaching opportunities for students.  Provide opportunities for students to participate in District sponsored literacy programs.  </w:t>
      </w:r>
    </w:p>
    <w:p w14:paraId="16E7002D" w14:textId="77777777" w:rsidR="00333B8B" w:rsidRPr="00333B8B" w:rsidRDefault="00333B8B" w:rsidP="0033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14:paraId="36FE7B7D" w14:textId="77777777" w:rsidR="00333B8B" w:rsidRPr="00333B8B" w:rsidRDefault="00333B8B" w:rsidP="0033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333B8B">
        <w:rPr>
          <w:rFonts w:ascii="Courier New" w:eastAsia="Times New Roman" w:hAnsi="Courier New" w:cs="Courier New"/>
          <w:sz w:val="20"/>
          <w:szCs w:val="20"/>
        </w:rPr>
        <w:t xml:space="preserve">Land Trust Funds will be used to hire assistants to teach students during Art/Music, Library, PE, and Computer/STEM rotations and as class size reduction aides.  Teachers will use this time to pull students for targeted instruction in small group and individual intervention and enrichment learning activities.  </w:t>
      </w:r>
    </w:p>
    <w:p w14:paraId="5BD44CA4" w14:textId="77777777" w:rsidR="00333B8B" w:rsidRPr="00333B8B" w:rsidRDefault="00333B8B" w:rsidP="0033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14:paraId="7A8D0E6F" w14:textId="77777777" w:rsidR="00333B8B" w:rsidRPr="00333B8B" w:rsidRDefault="00333B8B" w:rsidP="0033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333B8B">
        <w:rPr>
          <w:rFonts w:ascii="Courier New" w:eastAsia="Times New Roman" w:hAnsi="Courier New" w:cs="Courier New"/>
          <w:sz w:val="20"/>
          <w:szCs w:val="20"/>
        </w:rPr>
        <w:t xml:space="preserve">One additional computer aide will be hired to facilitate writing and testing in the computer lab. </w:t>
      </w:r>
    </w:p>
    <w:p w14:paraId="106FB6E2" w14:textId="77777777" w:rsidR="00333B8B" w:rsidRPr="00333B8B" w:rsidRDefault="00333B8B" w:rsidP="0033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14:paraId="28C7A7A3" w14:textId="77777777" w:rsidR="00333B8B" w:rsidRPr="00333B8B" w:rsidRDefault="00333B8B" w:rsidP="0033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333B8B">
        <w:rPr>
          <w:rFonts w:ascii="Courier New" w:eastAsia="Times New Roman" w:hAnsi="Courier New" w:cs="Courier New"/>
          <w:sz w:val="20"/>
          <w:szCs w:val="20"/>
        </w:rPr>
        <w:t xml:space="preserve">Up to four high school students will be hired to serve as math tutors for an </w:t>
      </w:r>
      <w:proofErr w:type="gramStart"/>
      <w:r w:rsidRPr="00333B8B">
        <w:rPr>
          <w:rFonts w:ascii="Courier New" w:eastAsia="Times New Roman" w:hAnsi="Courier New" w:cs="Courier New"/>
          <w:sz w:val="20"/>
          <w:szCs w:val="20"/>
        </w:rPr>
        <w:t>after school</w:t>
      </w:r>
      <w:proofErr w:type="gramEnd"/>
      <w:r w:rsidRPr="00333B8B">
        <w:rPr>
          <w:rFonts w:ascii="Courier New" w:eastAsia="Times New Roman" w:hAnsi="Courier New" w:cs="Courier New"/>
          <w:sz w:val="20"/>
          <w:szCs w:val="20"/>
        </w:rPr>
        <w:t xml:space="preserve"> math support program in grades 4, 5, and 6.</w:t>
      </w:r>
    </w:p>
    <w:p w14:paraId="0E76E026" w14:textId="77777777" w:rsidR="00333B8B" w:rsidRPr="00333B8B" w:rsidRDefault="00333B8B" w:rsidP="0033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14:paraId="0181D3AC" w14:textId="77777777" w:rsidR="00333B8B" w:rsidRPr="00333B8B" w:rsidRDefault="00333B8B" w:rsidP="0033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333B8B">
        <w:rPr>
          <w:rFonts w:ascii="Courier New" w:eastAsia="Times New Roman" w:hAnsi="Courier New" w:cs="Courier New"/>
          <w:sz w:val="20"/>
          <w:szCs w:val="20"/>
        </w:rPr>
        <w:t>All assistants and tutors will work with students to support literacy and math skills and enable teachers to create more opportunities for smaller group instruction.</w:t>
      </w:r>
    </w:p>
    <w:p w14:paraId="6CA213FF" w14:textId="77777777" w:rsidR="00333B8B" w:rsidRPr="00333B8B" w:rsidRDefault="00333B8B" w:rsidP="00333B8B">
      <w:pPr>
        <w:spacing w:before="100" w:beforeAutospacing="1" w:after="100" w:afterAutospacing="1"/>
        <w:outlineLvl w:val="2"/>
        <w:rPr>
          <w:rFonts w:ascii="Times New Roman" w:eastAsia="Times New Roman" w:hAnsi="Times New Roman" w:cs="Times New Roman"/>
          <w:b/>
          <w:bCs/>
          <w:sz w:val="27"/>
          <w:szCs w:val="27"/>
        </w:rPr>
      </w:pPr>
      <w:r w:rsidRPr="00333B8B">
        <w:rPr>
          <w:rFonts w:ascii="Times New Roman" w:eastAsia="Times New Roman" w:hAnsi="Times New Roman" w:cs="Times New Roman"/>
          <w:b/>
          <w:bCs/>
          <w:sz w:val="27"/>
          <w:szCs w:val="27"/>
        </w:rPr>
        <w:t>Behavioral Component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0"/>
        <w:gridCol w:w="5355"/>
        <w:gridCol w:w="1405"/>
      </w:tblGrid>
      <w:tr w:rsidR="00333B8B" w:rsidRPr="00333B8B" w14:paraId="7FA4C3BF" w14:textId="77777777" w:rsidTr="00333B8B">
        <w:trPr>
          <w:tblHeader/>
          <w:tblCellSpacing w:w="15" w:type="dxa"/>
        </w:trPr>
        <w:tc>
          <w:tcPr>
            <w:tcW w:w="0" w:type="auto"/>
            <w:vAlign w:val="center"/>
            <w:hideMark/>
          </w:tcPr>
          <w:p w14:paraId="20E6056A" w14:textId="77777777" w:rsidR="00333B8B" w:rsidRPr="00333B8B" w:rsidRDefault="00333B8B" w:rsidP="00333B8B">
            <w:pPr>
              <w:jc w:val="center"/>
              <w:rPr>
                <w:rFonts w:ascii="Times New Roman" w:eastAsia="Times New Roman" w:hAnsi="Times New Roman" w:cs="Times New Roman"/>
                <w:b/>
                <w:bCs/>
              </w:rPr>
            </w:pPr>
            <w:r w:rsidRPr="00333B8B">
              <w:rPr>
                <w:rFonts w:ascii="Times New Roman" w:eastAsia="Times New Roman" w:hAnsi="Times New Roman" w:cs="Times New Roman"/>
                <w:b/>
                <w:bCs/>
              </w:rPr>
              <w:t>Category</w:t>
            </w:r>
          </w:p>
        </w:tc>
        <w:tc>
          <w:tcPr>
            <w:tcW w:w="0" w:type="auto"/>
            <w:vAlign w:val="center"/>
            <w:hideMark/>
          </w:tcPr>
          <w:p w14:paraId="336A888D" w14:textId="77777777" w:rsidR="00333B8B" w:rsidRPr="00333B8B" w:rsidRDefault="00333B8B" w:rsidP="00333B8B">
            <w:pPr>
              <w:jc w:val="center"/>
              <w:rPr>
                <w:rFonts w:ascii="Times New Roman" w:eastAsia="Times New Roman" w:hAnsi="Times New Roman" w:cs="Times New Roman"/>
                <w:b/>
                <w:bCs/>
              </w:rPr>
            </w:pPr>
            <w:r w:rsidRPr="00333B8B">
              <w:rPr>
                <w:rFonts w:ascii="Times New Roman" w:eastAsia="Times New Roman" w:hAnsi="Times New Roman" w:cs="Times New Roman"/>
                <w:b/>
                <w:bCs/>
              </w:rPr>
              <w:t>Description</w:t>
            </w:r>
          </w:p>
        </w:tc>
        <w:tc>
          <w:tcPr>
            <w:tcW w:w="0" w:type="auto"/>
            <w:vAlign w:val="center"/>
            <w:hideMark/>
          </w:tcPr>
          <w:p w14:paraId="19056949" w14:textId="77777777" w:rsidR="00333B8B" w:rsidRPr="00333B8B" w:rsidRDefault="00333B8B" w:rsidP="00333B8B">
            <w:pPr>
              <w:jc w:val="center"/>
              <w:rPr>
                <w:rFonts w:ascii="Times New Roman" w:eastAsia="Times New Roman" w:hAnsi="Times New Roman" w:cs="Times New Roman"/>
                <w:b/>
                <w:bCs/>
              </w:rPr>
            </w:pPr>
            <w:r w:rsidRPr="00333B8B">
              <w:rPr>
                <w:rFonts w:ascii="Times New Roman" w:eastAsia="Times New Roman" w:hAnsi="Times New Roman" w:cs="Times New Roman"/>
                <w:b/>
                <w:bCs/>
              </w:rPr>
              <w:t>Final Explanation</w:t>
            </w:r>
          </w:p>
        </w:tc>
      </w:tr>
      <w:tr w:rsidR="00333B8B" w:rsidRPr="00333B8B" w14:paraId="5A22FBEC" w14:textId="77777777" w:rsidTr="00333B8B">
        <w:trPr>
          <w:tblCellSpacing w:w="15" w:type="dxa"/>
        </w:trPr>
        <w:tc>
          <w:tcPr>
            <w:tcW w:w="0" w:type="auto"/>
            <w:vAlign w:val="center"/>
            <w:hideMark/>
          </w:tcPr>
          <w:p w14:paraId="6EF6795C" w14:textId="77777777" w:rsidR="00333B8B" w:rsidRPr="00333B8B" w:rsidRDefault="00333B8B" w:rsidP="00333B8B">
            <w:pPr>
              <w:rPr>
                <w:rFonts w:ascii="Times New Roman" w:eastAsia="Times New Roman" w:hAnsi="Times New Roman" w:cs="Times New Roman"/>
              </w:rPr>
            </w:pPr>
            <w:r w:rsidRPr="00333B8B">
              <w:rPr>
                <w:rFonts w:ascii="Times New Roman" w:eastAsia="Times New Roman" w:hAnsi="Times New Roman" w:cs="Times New Roman"/>
              </w:rPr>
              <w:t xml:space="preserve">Behavioral/Character Education/Leadership Component </w:t>
            </w:r>
          </w:p>
        </w:tc>
        <w:tc>
          <w:tcPr>
            <w:tcW w:w="0" w:type="auto"/>
            <w:vAlign w:val="center"/>
            <w:hideMark/>
          </w:tcPr>
          <w:p w14:paraId="009AABBF" w14:textId="77777777" w:rsidR="00333B8B" w:rsidRPr="00333B8B" w:rsidRDefault="00333B8B" w:rsidP="00333B8B">
            <w:pPr>
              <w:spacing w:before="100" w:beforeAutospacing="1" w:after="100" w:afterAutospacing="1"/>
              <w:rPr>
                <w:rFonts w:ascii="Times New Roman" w:eastAsia="Times New Roman" w:hAnsi="Times New Roman" w:cs="Times New Roman"/>
              </w:rPr>
            </w:pPr>
            <w:r w:rsidRPr="00333B8B">
              <w:rPr>
                <w:rFonts w:ascii="Times New Roman" w:eastAsia="Times New Roman" w:hAnsi="Times New Roman" w:cs="Times New Roman"/>
              </w:rPr>
              <w:t>As part of our goal for improving math and literacy proficiency, we want to improve school climate by reducing the number of teacher and office referrals related to recess and school safety. We will reduce the time teachers spend addressing unsafe and inappropriate school behaviors, which reduce teaching time and take focus away from academics. Many of these problems occur at recess times. We will hire a recess assistant to provide structured recess activities during lunch each day, which will provide students with safe and enjoyable activities during recess and teach social skills, fairness, and sportsmanship. This addition to our recess activities will increase safety at recess, provide teachers with increased teaching time, and provide students greater access to the curriculum, thus helping us reach our academic reading and math targets. We will also continue with our 7-Habits Student Leadership program to promote leadership opportunities, build positive character traits, and instill a sense of personal responsibility in each student.</w:t>
            </w:r>
          </w:p>
        </w:tc>
        <w:tc>
          <w:tcPr>
            <w:tcW w:w="0" w:type="auto"/>
            <w:vAlign w:val="center"/>
            <w:hideMark/>
          </w:tcPr>
          <w:p w14:paraId="48BB7276" w14:textId="77777777" w:rsidR="00333B8B" w:rsidRPr="00333B8B" w:rsidRDefault="00333B8B" w:rsidP="00333B8B">
            <w:pPr>
              <w:rPr>
                <w:rFonts w:ascii="Times New Roman" w:eastAsia="Times New Roman" w:hAnsi="Times New Roman" w:cs="Times New Roman"/>
              </w:rPr>
            </w:pPr>
          </w:p>
        </w:tc>
      </w:tr>
    </w:tbl>
    <w:p w14:paraId="0B2776FC" w14:textId="77777777" w:rsidR="00333B8B" w:rsidRPr="00333B8B" w:rsidRDefault="00333B8B" w:rsidP="00333B8B">
      <w:pPr>
        <w:spacing w:before="100" w:beforeAutospacing="1" w:after="100" w:afterAutospacing="1"/>
        <w:outlineLvl w:val="2"/>
        <w:rPr>
          <w:rFonts w:ascii="Times New Roman" w:eastAsia="Times New Roman" w:hAnsi="Times New Roman" w:cs="Times New Roman"/>
          <w:b/>
          <w:bCs/>
          <w:sz w:val="27"/>
          <w:szCs w:val="27"/>
        </w:rPr>
      </w:pPr>
      <w:r w:rsidRPr="00333B8B">
        <w:rPr>
          <w:rFonts w:ascii="Times New Roman" w:eastAsia="Times New Roman" w:hAnsi="Times New Roman" w:cs="Times New Roman"/>
          <w:b/>
          <w:bCs/>
          <w:sz w:val="27"/>
          <w:szCs w:val="27"/>
        </w:rPr>
        <w:lastRenderedPageBreak/>
        <w:t>Expenditures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6"/>
        <w:gridCol w:w="6050"/>
        <w:gridCol w:w="1244"/>
      </w:tblGrid>
      <w:tr w:rsidR="00333B8B" w:rsidRPr="00333B8B" w14:paraId="253C6F99" w14:textId="77777777" w:rsidTr="00333B8B">
        <w:trPr>
          <w:tblHeader/>
          <w:tblCellSpacing w:w="15" w:type="dxa"/>
        </w:trPr>
        <w:tc>
          <w:tcPr>
            <w:tcW w:w="0" w:type="auto"/>
            <w:vAlign w:val="center"/>
            <w:hideMark/>
          </w:tcPr>
          <w:p w14:paraId="040C6AC1" w14:textId="77777777" w:rsidR="00333B8B" w:rsidRPr="00333B8B" w:rsidRDefault="00333B8B" w:rsidP="00333B8B">
            <w:pPr>
              <w:jc w:val="center"/>
              <w:rPr>
                <w:rFonts w:ascii="Times New Roman" w:eastAsia="Times New Roman" w:hAnsi="Times New Roman" w:cs="Times New Roman"/>
                <w:b/>
                <w:bCs/>
              </w:rPr>
            </w:pPr>
            <w:r w:rsidRPr="00333B8B">
              <w:rPr>
                <w:rFonts w:ascii="Times New Roman" w:eastAsia="Times New Roman" w:hAnsi="Times New Roman" w:cs="Times New Roman"/>
                <w:b/>
                <w:bCs/>
              </w:rPr>
              <w:t>Category</w:t>
            </w:r>
          </w:p>
        </w:tc>
        <w:tc>
          <w:tcPr>
            <w:tcW w:w="0" w:type="auto"/>
            <w:vAlign w:val="center"/>
            <w:hideMark/>
          </w:tcPr>
          <w:p w14:paraId="6B683358" w14:textId="77777777" w:rsidR="00333B8B" w:rsidRPr="00333B8B" w:rsidRDefault="00333B8B" w:rsidP="00333B8B">
            <w:pPr>
              <w:jc w:val="center"/>
              <w:rPr>
                <w:rFonts w:ascii="Times New Roman" w:eastAsia="Times New Roman" w:hAnsi="Times New Roman" w:cs="Times New Roman"/>
                <w:b/>
                <w:bCs/>
              </w:rPr>
            </w:pPr>
            <w:r w:rsidRPr="00333B8B">
              <w:rPr>
                <w:rFonts w:ascii="Times New Roman" w:eastAsia="Times New Roman" w:hAnsi="Times New Roman" w:cs="Times New Roman"/>
                <w:b/>
                <w:bCs/>
              </w:rPr>
              <w:t>Description</w:t>
            </w:r>
          </w:p>
        </w:tc>
        <w:tc>
          <w:tcPr>
            <w:tcW w:w="0" w:type="auto"/>
            <w:vAlign w:val="center"/>
            <w:hideMark/>
          </w:tcPr>
          <w:p w14:paraId="1786B0E1" w14:textId="77777777" w:rsidR="00333B8B" w:rsidRPr="00333B8B" w:rsidRDefault="00333B8B" w:rsidP="00333B8B">
            <w:pPr>
              <w:jc w:val="center"/>
              <w:rPr>
                <w:rFonts w:ascii="Times New Roman" w:eastAsia="Times New Roman" w:hAnsi="Times New Roman" w:cs="Times New Roman"/>
                <w:b/>
                <w:bCs/>
              </w:rPr>
            </w:pPr>
            <w:r w:rsidRPr="00333B8B">
              <w:rPr>
                <w:rFonts w:ascii="Times New Roman" w:eastAsia="Times New Roman" w:hAnsi="Times New Roman" w:cs="Times New Roman"/>
                <w:b/>
                <w:bCs/>
              </w:rPr>
              <w:t>Estimated Cost</w:t>
            </w:r>
          </w:p>
        </w:tc>
      </w:tr>
      <w:tr w:rsidR="00333B8B" w:rsidRPr="00333B8B" w14:paraId="0492BBF9" w14:textId="77777777" w:rsidTr="00333B8B">
        <w:trPr>
          <w:tblCellSpacing w:w="15" w:type="dxa"/>
        </w:trPr>
        <w:tc>
          <w:tcPr>
            <w:tcW w:w="0" w:type="auto"/>
            <w:vAlign w:val="center"/>
            <w:hideMark/>
          </w:tcPr>
          <w:p w14:paraId="1A91FB7A" w14:textId="77777777" w:rsidR="00333B8B" w:rsidRPr="00333B8B" w:rsidRDefault="00333B8B" w:rsidP="00333B8B">
            <w:pPr>
              <w:jc w:val="center"/>
              <w:rPr>
                <w:rFonts w:ascii="Times New Roman" w:eastAsia="Times New Roman" w:hAnsi="Times New Roman" w:cs="Times New Roman"/>
                <w:b/>
                <w:bCs/>
              </w:rPr>
            </w:pPr>
          </w:p>
        </w:tc>
        <w:tc>
          <w:tcPr>
            <w:tcW w:w="0" w:type="auto"/>
            <w:vAlign w:val="center"/>
            <w:hideMark/>
          </w:tcPr>
          <w:p w14:paraId="6D694851" w14:textId="77777777" w:rsidR="00333B8B" w:rsidRPr="00333B8B" w:rsidRDefault="00333B8B" w:rsidP="00333B8B">
            <w:pPr>
              <w:jc w:val="right"/>
              <w:rPr>
                <w:rFonts w:ascii="Times New Roman" w:eastAsia="Times New Roman" w:hAnsi="Times New Roman" w:cs="Times New Roman"/>
                <w:b/>
                <w:bCs/>
              </w:rPr>
            </w:pPr>
            <w:r w:rsidRPr="00333B8B">
              <w:rPr>
                <w:rFonts w:ascii="Times New Roman" w:eastAsia="Times New Roman" w:hAnsi="Times New Roman" w:cs="Times New Roman"/>
                <w:b/>
                <w:bCs/>
              </w:rPr>
              <w:t>Total:</w:t>
            </w:r>
          </w:p>
        </w:tc>
        <w:tc>
          <w:tcPr>
            <w:tcW w:w="0" w:type="auto"/>
            <w:vAlign w:val="center"/>
            <w:hideMark/>
          </w:tcPr>
          <w:p w14:paraId="7B0832D3" w14:textId="77777777" w:rsidR="00333B8B" w:rsidRPr="00333B8B" w:rsidRDefault="00333B8B" w:rsidP="00333B8B">
            <w:pPr>
              <w:jc w:val="center"/>
              <w:rPr>
                <w:rFonts w:ascii="Times New Roman" w:eastAsia="Times New Roman" w:hAnsi="Times New Roman" w:cs="Times New Roman"/>
                <w:b/>
                <w:bCs/>
              </w:rPr>
            </w:pPr>
            <w:r w:rsidRPr="00333B8B">
              <w:rPr>
                <w:rFonts w:ascii="Times New Roman" w:eastAsia="Times New Roman" w:hAnsi="Times New Roman" w:cs="Times New Roman"/>
                <w:b/>
                <w:bCs/>
              </w:rPr>
              <w:t>$76,500</w:t>
            </w:r>
          </w:p>
        </w:tc>
      </w:tr>
      <w:tr w:rsidR="00333B8B" w:rsidRPr="00333B8B" w14:paraId="0B16033B" w14:textId="77777777" w:rsidTr="00333B8B">
        <w:trPr>
          <w:tblCellSpacing w:w="15" w:type="dxa"/>
        </w:trPr>
        <w:tc>
          <w:tcPr>
            <w:tcW w:w="0" w:type="auto"/>
            <w:vAlign w:val="center"/>
            <w:hideMark/>
          </w:tcPr>
          <w:p w14:paraId="0C41E18E" w14:textId="77777777" w:rsidR="00333B8B" w:rsidRPr="00333B8B" w:rsidRDefault="00333B8B" w:rsidP="00333B8B">
            <w:pPr>
              <w:rPr>
                <w:rFonts w:ascii="Times New Roman" w:eastAsia="Times New Roman" w:hAnsi="Times New Roman" w:cs="Times New Roman"/>
              </w:rPr>
            </w:pPr>
            <w:r w:rsidRPr="00333B8B">
              <w:rPr>
                <w:rFonts w:ascii="Times New Roman" w:eastAsia="Times New Roman" w:hAnsi="Times New Roman" w:cs="Times New Roman"/>
              </w:rPr>
              <w:t>Salaries and Employee Benefits (100 and 200)</w:t>
            </w:r>
          </w:p>
        </w:tc>
        <w:tc>
          <w:tcPr>
            <w:tcW w:w="0" w:type="auto"/>
            <w:vAlign w:val="center"/>
            <w:hideMark/>
          </w:tcPr>
          <w:p w14:paraId="5676AA80" w14:textId="77777777" w:rsidR="00333B8B" w:rsidRPr="00333B8B" w:rsidRDefault="00333B8B" w:rsidP="00333B8B">
            <w:pPr>
              <w:spacing w:before="100" w:beforeAutospacing="1" w:after="100" w:afterAutospacing="1"/>
              <w:rPr>
                <w:rFonts w:ascii="Times New Roman" w:eastAsia="Times New Roman" w:hAnsi="Times New Roman" w:cs="Times New Roman"/>
              </w:rPr>
            </w:pPr>
            <w:r w:rsidRPr="00333B8B">
              <w:rPr>
                <w:rFonts w:ascii="Times New Roman" w:eastAsia="Times New Roman" w:hAnsi="Times New Roman" w:cs="Times New Roman"/>
              </w:rPr>
              <w:t>Hire rotation assistants, classroom assistants, computer assistant, structured recess assistant, and math tutors. Hire substitutes to cover for teachers during professional development and collaboration opportunities.</w:t>
            </w:r>
          </w:p>
        </w:tc>
        <w:tc>
          <w:tcPr>
            <w:tcW w:w="0" w:type="auto"/>
            <w:vAlign w:val="center"/>
            <w:hideMark/>
          </w:tcPr>
          <w:p w14:paraId="2177C6E5" w14:textId="77777777" w:rsidR="00333B8B" w:rsidRPr="00333B8B" w:rsidRDefault="00333B8B" w:rsidP="00333B8B">
            <w:pPr>
              <w:rPr>
                <w:rFonts w:ascii="Times New Roman" w:eastAsia="Times New Roman" w:hAnsi="Times New Roman" w:cs="Times New Roman"/>
              </w:rPr>
            </w:pPr>
            <w:r w:rsidRPr="00333B8B">
              <w:rPr>
                <w:rFonts w:ascii="Times New Roman" w:eastAsia="Times New Roman" w:hAnsi="Times New Roman" w:cs="Times New Roman"/>
              </w:rPr>
              <w:t>$72,000</w:t>
            </w:r>
          </w:p>
        </w:tc>
      </w:tr>
      <w:tr w:rsidR="00333B8B" w:rsidRPr="00333B8B" w14:paraId="6D9C25D9" w14:textId="77777777" w:rsidTr="00333B8B">
        <w:trPr>
          <w:tblCellSpacing w:w="15" w:type="dxa"/>
        </w:trPr>
        <w:tc>
          <w:tcPr>
            <w:tcW w:w="0" w:type="auto"/>
            <w:vAlign w:val="center"/>
            <w:hideMark/>
          </w:tcPr>
          <w:p w14:paraId="66869F36" w14:textId="77777777" w:rsidR="00333B8B" w:rsidRPr="00333B8B" w:rsidRDefault="00333B8B" w:rsidP="00333B8B">
            <w:pPr>
              <w:rPr>
                <w:rFonts w:ascii="Times New Roman" w:eastAsia="Times New Roman" w:hAnsi="Times New Roman" w:cs="Times New Roman"/>
              </w:rPr>
            </w:pPr>
            <w:r w:rsidRPr="00333B8B">
              <w:rPr>
                <w:rFonts w:ascii="Times New Roman" w:eastAsia="Times New Roman" w:hAnsi="Times New Roman" w:cs="Times New Roman"/>
              </w:rPr>
              <w:t>Professional and Technical Services (300)</w:t>
            </w:r>
          </w:p>
        </w:tc>
        <w:tc>
          <w:tcPr>
            <w:tcW w:w="0" w:type="auto"/>
            <w:vAlign w:val="center"/>
            <w:hideMark/>
          </w:tcPr>
          <w:p w14:paraId="5596BDF9" w14:textId="77777777" w:rsidR="00333B8B" w:rsidRPr="00333B8B" w:rsidRDefault="00333B8B" w:rsidP="00333B8B">
            <w:pPr>
              <w:spacing w:before="100" w:beforeAutospacing="1" w:after="100" w:afterAutospacing="1"/>
              <w:rPr>
                <w:rFonts w:ascii="Times New Roman" w:eastAsia="Times New Roman" w:hAnsi="Times New Roman" w:cs="Times New Roman"/>
              </w:rPr>
            </w:pPr>
            <w:r w:rsidRPr="00333B8B">
              <w:rPr>
                <w:rFonts w:ascii="Times New Roman" w:eastAsia="Times New Roman" w:hAnsi="Times New Roman" w:cs="Times New Roman"/>
              </w:rPr>
              <w:t>Pay for registration costs for teachers to attend professional workshops and conferences.</w:t>
            </w:r>
          </w:p>
        </w:tc>
        <w:tc>
          <w:tcPr>
            <w:tcW w:w="0" w:type="auto"/>
            <w:vAlign w:val="center"/>
            <w:hideMark/>
          </w:tcPr>
          <w:p w14:paraId="1302CDC1" w14:textId="77777777" w:rsidR="00333B8B" w:rsidRPr="00333B8B" w:rsidRDefault="00333B8B" w:rsidP="00333B8B">
            <w:pPr>
              <w:rPr>
                <w:rFonts w:ascii="Times New Roman" w:eastAsia="Times New Roman" w:hAnsi="Times New Roman" w:cs="Times New Roman"/>
              </w:rPr>
            </w:pPr>
            <w:r w:rsidRPr="00333B8B">
              <w:rPr>
                <w:rFonts w:ascii="Times New Roman" w:eastAsia="Times New Roman" w:hAnsi="Times New Roman" w:cs="Times New Roman"/>
              </w:rPr>
              <w:t>$2,000</w:t>
            </w:r>
          </w:p>
        </w:tc>
      </w:tr>
      <w:tr w:rsidR="00333B8B" w:rsidRPr="00333B8B" w14:paraId="7484752D" w14:textId="77777777" w:rsidTr="00333B8B">
        <w:trPr>
          <w:tblCellSpacing w:w="15" w:type="dxa"/>
        </w:trPr>
        <w:tc>
          <w:tcPr>
            <w:tcW w:w="0" w:type="auto"/>
            <w:vAlign w:val="center"/>
            <w:hideMark/>
          </w:tcPr>
          <w:p w14:paraId="1A64F3A4" w14:textId="77777777" w:rsidR="00333B8B" w:rsidRPr="00333B8B" w:rsidRDefault="00333B8B" w:rsidP="00333B8B">
            <w:pPr>
              <w:rPr>
                <w:rFonts w:ascii="Times New Roman" w:eastAsia="Times New Roman" w:hAnsi="Times New Roman" w:cs="Times New Roman"/>
              </w:rPr>
            </w:pPr>
            <w:r w:rsidRPr="00333B8B">
              <w:rPr>
                <w:rFonts w:ascii="Times New Roman" w:eastAsia="Times New Roman" w:hAnsi="Times New Roman" w:cs="Times New Roman"/>
              </w:rPr>
              <w:t>Software (670)</w:t>
            </w:r>
          </w:p>
        </w:tc>
        <w:tc>
          <w:tcPr>
            <w:tcW w:w="0" w:type="auto"/>
            <w:vAlign w:val="center"/>
            <w:hideMark/>
          </w:tcPr>
          <w:p w14:paraId="2DE38D28" w14:textId="77777777" w:rsidR="00333B8B" w:rsidRPr="00333B8B" w:rsidRDefault="00333B8B" w:rsidP="00333B8B">
            <w:pPr>
              <w:spacing w:before="100" w:beforeAutospacing="1" w:after="100" w:afterAutospacing="1"/>
              <w:rPr>
                <w:rFonts w:ascii="Times New Roman" w:eastAsia="Times New Roman" w:hAnsi="Times New Roman" w:cs="Times New Roman"/>
              </w:rPr>
            </w:pPr>
            <w:r w:rsidRPr="00333B8B">
              <w:rPr>
                <w:rFonts w:ascii="Times New Roman" w:eastAsia="Times New Roman" w:hAnsi="Times New Roman" w:cs="Times New Roman"/>
              </w:rPr>
              <w:t xml:space="preserve">Purchase Reflex Math software program (after </w:t>
            </w:r>
            <w:proofErr w:type="gramStart"/>
            <w:r w:rsidRPr="00333B8B">
              <w:rPr>
                <w:rFonts w:ascii="Times New Roman" w:eastAsia="Times New Roman" w:hAnsi="Times New Roman" w:cs="Times New Roman"/>
              </w:rPr>
              <w:t>30 day</w:t>
            </w:r>
            <w:proofErr w:type="gramEnd"/>
            <w:r w:rsidRPr="00333B8B">
              <w:rPr>
                <w:rFonts w:ascii="Times New Roman" w:eastAsia="Times New Roman" w:hAnsi="Times New Roman" w:cs="Times New Roman"/>
              </w:rPr>
              <w:t xml:space="preserve"> free trial) to build math proficiency skills.</w:t>
            </w:r>
          </w:p>
        </w:tc>
        <w:tc>
          <w:tcPr>
            <w:tcW w:w="0" w:type="auto"/>
            <w:vAlign w:val="center"/>
            <w:hideMark/>
          </w:tcPr>
          <w:p w14:paraId="0DAB0250" w14:textId="77777777" w:rsidR="00333B8B" w:rsidRPr="00333B8B" w:rsidRDefault="00333B8B" w:rsidP="00333B8B">
            <w:pPr>
              <w:rPr>
                <w:rFonts w:ascii="Times New Roman" w:eastAsia="Times New Roman" w:hAnsi="Times New Roman" w:cs="Times New Roman"/>
              </w:rPr>
            </w:pPr>
            <w:r w:rsidRPr="00333B8B">
              <w:rPr>
                <w:rFonts w:ascii="Times New Roman" w:eastAsia="Times New Roman" w:hAnsi="Times New Roman" w:cs="Times New Roman"/>
              </w:rPr>
              <w:t>$2,500</w:t>
            </w:r>
          </w:p>
        </w:tc>
      </w:tr>
    </w:tbl>
    <w:p w14:paraId="18902F71" w14:textId="77777777" w:rsidR="00333B8B" w:rsidRPr="00333B8B" w:rsidRDefault="008E10D8" w:rsidP="00333B8B">
      <w:pPr>
        <w:rPr>
          <w:rFonts w:ascii="Times New Roman" w:eastAsia="Times New Roman" w:hAnsi="Times New Roman" w:cs="Times New Roman"/>
        </w:rPr>
      </w:pPr>
      <w:r w:rsidRPr="00333B8B">
        <w:rPr>
          <w:rFonts w:ascii="Times New Roman" w:eastAsia="Times New Roman" w:hAnsi="Times New Roman" w:cs="Times New Roman"/>
          <w:noProof/>
        </w:rPr>
        <w:pict w14:anchorId="2B3D6D80">
          <v:rect id="_x0000_i1025" alt="" style="width:468pt;height:.05pt;mso-width-percent:0;mso-height-percent:0;mso-width-percent:0;mso-height-percent:0" o:hralign="center" o:hrstd="t" o:hr="t" fillcolor="#a0a0a0" stroked="f"/>
        </w:pict>
      </w:r>
    </w:p>
    <w:p w14:paraId="6E78D1B2" w14:textId="77777777" w:rsidR="00333B8B" w:rsidRPr="00333B8B" w:rsidRDefault="00333B8B" w:rsidP="00333B8B">
      <w:pPr>
        <w:spacing w:before="100" w:beforeAutospacing="1" w:after="100" w:afterAutospacing="1"/>
        <w:outlineLvl w:val="1"/>
        <w:rPr>
          <w:rFonts w:ascii="Times New Roman" w:eastAsia="Times New Roman" w:hAnsi="Times New Roman" w:cs="Times New Roman"/>
          <w:b/>
          <w:bCs/>
          <w:sz w:val="36"/>
          <w:szCs w:val="36"/>
        </w:rPr>
      </w:pPr>
      <w:r w:rsidRPr="00333B8B">
        <w:rPr>
          <w:rFonts w:ascii="Times New Roman" w:eastAsia="Times New Roman" w:hAnsi="Times New Roman" w:cs="Times New Roman"/>
          <w:b/>
          <w:bCs/>
          <w:sz w:val="36"/>
          <w:szCs w:val="36"/>
        </w:rPr>
        <w:t>Summary of Estimated Expenditures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1"/>
        <w:gridCol w:w="2402"/>
      </w:tblGrid>
      <w:tr w:rsidR="00333B8B" w:rsidRPr="00333B8B" w14:paraId="16BACB39" w14:textId="77777777" w:rsidTr="00333B8B">
        <w:trPr>
          <w:tblHeader/>
          <w:tblCellSpacing w:w="15" w:type="dxa"/>
        </w:trPr>
        <w:tc>
          <w:tcPr>
            <w:tcW w:w="0" w:type="auto"/>
            <w:vAlign w:val="center"/>
            <w:hideMark/>
          </w:tcPr>
          <w:p w14:paraId="2C119D17" w14:textId="77777777" w:rsidR="00333B8B" w:rsidRPr="00333B8B" w:rsidRDefault="00333B8B" w:rsidP="00333B8B">
            <w:pPr>
              <w:jc w:val="center"/>
              <w:rPr>
                <w:rFonts w:ascii="Times New Roman" w:eastAsia="Times New Roman" w:hAnsi="Times New Roman" w:cs="Times New Roman"/>
                <w:b/>
                <w:bCs/>
              </w:rPr>
            </w:pPr>
            <w:r w:rsidRPr="00333B8B">
              <w:rPr>
                <w:rFonts w:ascii="Times New Roman" w:eastAsia="Times New Roman" w:hAnsi="Times New Roman" w:cs="Times New Roman"/>
                <w:b/>
                <w:bCs/>
              </w:rPr>
              <w:t>Category</w:t>
            </w:r>
          </w:p>
        </w:tc>
        <w:tc>
          <w:tcPr>
            <w:tcW w:w="0" w:type="auto"/>
            <w:vAlign w:val="center"/>
            <w:hideMark/>
          </w:tcPr>
          <w:p w14:paraId="3AC445E9" w14:textId="77777777" w:rsidR="00333B8B" w:rsidRPr="00333B8B" w:rsidRDefault="00333B8B" w:rsidP="00333B8B">
            <w:pPr>
              <w:jc w:val="center"/>
              <w:rPr>
                <w:rFonts w:ascii="Times New Roman" w:eastAsia="Times New Roman" w:hAnsi="Times New Roman" w:cs="Times New Roman"/>
                <w:b/>
                <w:bCs/>
              </w:rPr>
            </w:pPr>
            <w:r w:rsidRPr="00333B8B">
              <w:rPr>
                <w:rFonts w:ascii="Times New Roman" w:eastAsia="Times New Roman" w:hAnsi="Times New Roman" w:cs="Times New Roman"/>
                <w:b/>
                <w:bCs/>
              </w:rPr>
              <w:t>Estimated Cost</w:t>
            </w:r>
            <w:r w:rsidRPr="00333B8B">
              <w:rPr>
                <w:rFonts w:ascii="Times New Roman" w:eastAsia="Times New Roman" w:hAnsi="Times New Roman" w:cs="Times New Roman"/>
                <w:b/>
                <w:bCs/>
              </w:rPr>
              <w:br/>
              <w:t xml:space="preserve">(entered by the school) </w:t>
            </w:r>
          </w:p>
        </w:tc>
      </w:tr>
      <w:tr w:rsidR="00333B8B" w:rsidRPr="00333B8B" w14:paraId="3FF95B3E" w14:textId="77777777" w:rsidTr="00333B8B">
        <w:trPr>
          <w:tblCellSpacing w:w="15" w:type="dxa"/>
        </w:trPr>
        <w:tc>
          <w:tcPr>
            <w:tcW w:w="0" w:type="auto"/>
            <w:vAlign w:val="center"/>
            <w:hideMark/>
          </w:tcPr>
          <w:p w14:paraId="1712F970" w14:textId="77777777" w:rsidR="00333B8B" w:rsidRPr="00333B8B" w:rsidRDefault="00333B8B" w:rsidP="00333B8B">
            <w:pPr>
              <w:jc w:val="right"/>
              <w:rPr>
                <w:rFonts w:ascii="Times New Roman" w:eastAsia="Times New Roman" w:hAnsi="Times New Roman" w:cs="Times New Roman"/>
                <w:b/>
                <w:bCs/>
              </w:rPr>
            </w:pPr>
            <w:r w:rsidRPr="00333B8B">
              <w:rPr>
                <w:rFonts w:ascii="Times New Roman" w:eastAsia="Times New Roman" w:hAnsi="Times New Roman" w:cs="Times New Roman"/>
                <w:b/>
                <w:bCs/>
              </w:rPr>
              <w:t>Total:</w:t>
            </w:r>
          </w:p>
        </w:tc>
        <w:tc>
          <w:tcPr>
            <w:tcW w:w="0" w:type="auto"/>
            <w:vAlign w:val="center"/>
            <w:hideMark/>
          </w:tcPr>
          <w:p w14:paraId="4DF80C36" w14:textId="77777777" w:rsidR="00333B8B" w:rsidRPr="00333B8B" w:rsidRDefault="00333B8B" w:rsidP="00333B8B">
            <w:pPr>
              <w:jc w:val="center"/>
              <w:rPr>
                <w:rFonts w:ascii="Times New Roman" w:eastAsia="Times New Roman" w:hAnsi="Times New Roman" w:cs="Times New Roman"/>
                <w:b/>
                <w:bCs/>
              </w:rPr>
            </w:pPr>
            <w:r w:rsidRPr="00333B8B">
              <w:rPr>
                <w:rFonts w:ascii="Times New Roman" w:eastAsia="Times New Roman" w:hAnsi="Times New Roman" w:cs="Times New Roman"/>
                <w:b/>
                <w:bCs/>
              </w:rPr>
              <w:t>$76,500</w:t>
            </w:r>
          </w:p>
        </w:tc>
      </w:tr>
      <w:tr w:rsidR="00333B8B" w:rsidRPr="00333B8B" w14:paraId="0CD7CC33" w14:textId="77777777" w:rsidTr="00333B8B">
        <w:trPr>
          <w:tblCellSpacing w:w="15" w:type="dxa"/>
        </w:trPr>
        <w:tc>
          <w:tcPr>
            <w:tcW w:w="0" w:type="auto"/>
            <w:vAlign w:val="center"/>
            <w:hideMark/>
          </w:tcPr>
          <w:p w14:paraId="5C2E3B61" w14:textId="77777777" w:rsidR="00333B8B" w:rsidRPr="00333B8B" w:rsidRDefault="00333B8B" w:rsidP="00333B8B">
            <w:pPr>
              <w:rPr>
                <w:rFonts w:ascii="Times New Roman" w:eastAsia="Times New Roman" w:hAnsi="Times New Roman" w:cs="Times New Roman"/>
              </w:rPr>
            </w:pPr>
            <w:r w:rsidRPr="00333B8B">
              <w:rPr>
                <w:rFonts w:ascii="Times New Roman" w:eastAsia="Times New Roman" w:hAnsi="Times New Roman" w:cs="Times New Roman"/>
              </w:rPr>
              <w:t>Salaries and Employee Benefits (100 and 200)</w:t>
            </w:r>
          </w:p>
        </w:tc>
        <w:tc>
          <w:tcPr>
            <w:tcW w:w="0" w:type="auto"/>
            <w:vAlign w:val="center"/>
            <w:hideMark/>
          </w:tcPr>
          <w:p w14:paraId="74A8DA9E" w14:textId="77777777" w:rsidR="00333B8B" w:rsidRPr="00333B8B" w:rsidRDefault="00333B8B" w:rsidP="00333B8B">
            <w:pPr>
              <w:rPr>
                <w:rFonts w:ascii="Times New Roman" w:eastAsia="Times New Roman" w:hAnsi="Times New Roman" w:cs="Times New Roman"/>
              </w:rPr>
            </w:pPr>
            <w:r w:rsidRPr="00333B8B">
              <w:rPr>
                <w:rFonts w:ascii="Times New Roman" w:eastAsia="Times New Roman" w:hAnsi="Times New Roman" w:cs="Times New Roman"/>
              </w:rPr>
              <w:t>$72,000</w:t>
            </w:r>
          </w:p>
        </w:tc>
      </w:tr>
      <w:tr w:rsidR="00333B8B" w:rsidRPr="00333B8B" w14:paraId="6ACDC517" w14:textId="77777777" w:rsidTr="00333B8B">
        <w:trPr>
          <w:tblCellSpacing w:w="15" w:type="dxa"/>
        </w:trPr>
        <w:tc>
          <w:tcPr>
            <w:tcW w:w="0" w:type="auto"/>
            <w:vAlign w:val="center"/>
            <w:hideMark/>
          </w:tcPr>
          <w:p w14:paraId="4DC16A1D" w14:textId="77777777" w:rsidR="00333B8B" w:rsidRPr="00333B8B" w:rsidRDefault="00333B8B" w:rsidP="00333B8B">
            <w:pPr>
              <w:rPr>
                <w:rFonts w:ascii="Times New Roman" w:eastAsia="Times New Roman" w:hAnsi="Times New Roman" w:cs="Times New Roman"/>
              </w:rPr>
            </w:pPr>
            <w:r w:rsidRPr="00333B8B">
              <w:rPr>
                <w:rFonts w:ascii="Times New Roman" w:eastAsia="Times New Roman" w:hAnsi="Times New Roman" w:cs="Times New Roman"/>
              </w:rPr>
              <w:t>Professional and Technical Services (300)</w:t>
            </w:r>
          </w:p>
        </w:tc>
        <w:tc>
          <w:tcPr>
            <w:tcW w:w="0" w:type="auto"/>
            <w:vAlign w:val="center"/>
            <w:hideMark/>
          </w:tcPr>
          <w:p w14:paraId="1010AD1C" w14:textId="77777777" w:rsidR="00333B8B" w:rsidRPr="00333B8B" w:rsidRDefault="00333B8B" w:rsidP="00333B8B">
            <w:pPr>
              <w:rPr>
                <w:rFonts w:ascii="Times New Roman" w:eastAsia="Times New Roman" w:hAnsi="Times New Roman" w:cs="Times New Roman"/>
              </w:rPr>
            </w:pPr>
            <w:r w:rsidRPr="00333B8B">
              <w:rPr>
                <w:rFonts w:ascii="Times New Roman" w:eastAsia="Times New Roman" w:hAnsi="Times New Roman" w:cs="Times New Roman"/>
              </w:rPr>
              <w:t>$2,000</w:t>
            </w:r>
          </w:p>
        </w:tc>
      </w:tr>
      <w:tr w:rsidR="00333B8B" w:rsidRPr="00333B8B" w14:paraId="2F98965B" w14:textId="77777777" w:rsidTr="00333B8B">
        <w:trPr>
          <w:tblCellSpacing w:w="15" w:type="dxa"/>
        </w:trPr>
        <w:tc>
          <w:tcPr>
            <w:tcW w:w="0" w:type="auto"/>
            <w:vAlign w:val="center"/>
            <w:hideMark/>
          </w:tcPr>
          <w:p w14:paraId="730EECDA" w14:textId="77777777" w:rsidR="00333B8B" w:rsidRPr="00333B8B" w:rsidRDefault="00333B8B" w:rsidP="00333B8B">
            <w:pPr>
              <w:rPr>
                <w:rFonts w:ascii="Times New Roman" w:eastAsia="Times New Roman" w:hAnsi="Times New Roman" w:cs="Times New Roman"/>
              </w:rPr>
            </w:pPr>
            <w:r w:rsidRPr="00333B8B">
              <w:rPr>
                <w:rFonts w:ascii="Times New Roman" w:eastAsia="Times New Roman" w:hAnsi="Times New Roman" w:cs="Times New Roman"/>
              </w:rPr>
              <w:t>Software (670)</w:t>
            </w:r>
          </w:p>
        </w:tc>
        <w:tc>
          <w:tcPr>
            <w:tcW w:w="0" w:type="auto"/>
            <w:vAlign w:val="center"/>
            <w:hideMark/>
          </w:tcPr>
          <w:p w14:paraId="1EA15DCF" w14:textId="77777777" w:rsidR="00333B8B" w:rsidRPr="00333B8B" w:rsidRDefault="00333B8B" w:rsidP="00333B8B">
            <w:pPr>
              <w:rPr>
                <w:rFonts w:ascii="Times New Roman" w:eastAsia="Times New Roman" w:hAnsi="Times New Roman" w:cs="Times New Roman"/>
              </w:rPr>
            </w:pPr>
            <w:r w:rsidRPr="00333B8B">
              <w:rPr>
                <w:rFonts w:ascii="Times New Roman" w:eastAsia="Times New Roman" w:hAnsi="Times New Roman" w:cs="Times New Roman"/>
              </w:rPr>
              <w:t>$2,500</w:t>
            </w:r>
          </w:p>
        </w:tc>
      </w:tr>
    </w:tbl>
    <w:p w14:paraId="0BCCF7D4" w14:textId="77777777" w:rsidR="00333B8B" w:rsidRPr="00333B8B" w:rsidRDefault="00333B8B" w:rsidP="00333B8B">
      <w:pPr>
        <w:spacing w:before="100" w:beforeAutospacing="1" w:after="100" w:afterAutospacing="1"/>
        <w:outlineLvl w:val="1"/>
        <w:rPr>
          <w:rFonts w:ascii="Times New Roman" w:eastAsia="Times New Roman" w:hAnsi="Times New Roman" w:cs="Times New Roman"/>
          <w:b/>
          <w:bCs/>
          <w:sz w:val="36"/>
          <w:szCs w:val="36"/>
        </w:rPr>
      </w:pPr>
      <w:r w:rsidRPr="00333B8B">
        <w:rPr>
          <w:rFonts w:ascii="Times New Roman" w:eastAsia="Times New Roman" w:hAnsi="Times New Roman" w:cs="Times New Roman"/>
          <w:b/>
          <w:bCs/>
          <w:sz w:val="36"/>
          <w:szCs w:val="36"/>
        </w:rPr>
        <w:t>Funding Estimates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5"/>
        <w:gridCol w:w="855"/>
      </w:tblGrid>
      <w:tr w:rsidR="00333B8B" w:rsidRPr="00333B8B" w14:paraId="418AF9C7" w14:textId="77777777" w:rsidTr="00333B8B">
        <w:trPr>
          <w:tblHeader/>
          <w:tblCellSpacing w:w="15" w:type="dxa"/>
        </w:trPr>
        <w:tc>
          <w:tcPr>
            <w:tcW w:w="0" w:type="auto"/>
            <w:vAlign w:val="center"/>
            <w:hideMark/>
          </w:tcPr>
          <w:p w14:paraId="514C4087" w14:textId="77777777" w:rsidR="00333B8B" w:rsidRPr="00333B8B" w:rsidRDefault="00333B8B" w:rsidP="00333B8B">
            <w:pPr>
              <w:jc w:val="center"/>
              <w:rPr>
                <w:rFonts w:ascii="Times New Roman" w:eastAsia="Times New Roman" w:hAnsi="Times New Roman" w:cs="Times New Roman"/>
                <w:b/>
                <w:bCs/>
              </w:rPr>
            </w:pPr>
            <w:r w:rsidRPr="00333B8B">
              <w:rPr>
                <w:rFonts w:ascii="Times New Roman" w:eastAsia="Times New Roman" w:hAnsi="Times New Roman" w:cs="Times New Roman"/>
                <w:b/>
                <w:bCs/>
              </w:rPr>
              <w:t>Estimates</w:t>
            </w:r>
          </w:p>
        </w:tc>
        <w:tc>
          <w:tcPr>
            <w:tcW w:w="0" w:type="auto"/>
            <w:vAlign w:val="center"/>
            <w:hideMark/>
          </w:tcPr>
          <w:p w14:paraId="755463F1" w14:textId="77777777" w:rsidR="00333B8B" w:rsidRPr="00333B8B" w:rsidRDefault="00333B8B" w:rsidP="00333B8B">
            <w:pPr>
              <w:jc w:val="center"/>
              <w:rPr>
                <w:rFonts w:ascii="Times New Roman" w:eastAsia="Times New Roman" w:hAnsi="Times New Roman" w:cs="Times New Roman"/>
                <w:b/>
                <w:bCs/>
              </w:rPr>
            </w:pPr>
            <w:r w:rsidRPr="00333B8B">
              <w:rPr>
                <w:rFonts w:ascii="Times New Roman" w:eastAsia="Times New Roman" w:hAnsi="Times New Roman" w:cs="Times New Roman"/>
                <w:b/>
                <w:bCs/>
              </w:rPr>
              <w:t>Totals</w:t>
            </w:r>
          </w:p>
        </w:tc>
      </w:tr>
      <w:tr w:rsidR="00333B8B" w:rsidRPr="00333B8B" w14:paraId="38240C44" w14:textId="77777777" w:rsidTr="00333B8B">
        <w:trPr>
          <w:tblCellSpacing w:w="15" w:type="dxa"/>
        </w:trPr>
        <w:tc>
          <w:tcPr>
            <w:tcW w:w="0" w:type="auto"/>
            <w:vAlign w:val="center"/>
            <w:hideMark/>
          </w:tcPr>
          <w:p w14:paraId="0B9D306C" w14:textId="77777777" w:rsidR="00333B8B" w:rsidRPr="00333B8B" w:rsidRDefault="00333B8B" w:rsidP="00333B8B">
            <w:pPr>
              <w:rPr>
                <w:rFonts w:ascii="Times New Roman" w:eastAsia="Times New Roman" w:hAnsi="Times New Roman" w:cs="Times New Roman"/>
              </w:rPr>
            </w:pPr>
            <w:r w:rsidRPr="00333B8B">
              <w:rPr>
                <w:rFonts w:ascii="Times New Roman" w:eastAsia="Times New Roman" w:hAnsi="Times New Roman" w:cs="Times New Roman"/>
              </w:rPr>
              <w:t>Estimated Carry-over from the 2019-2020 Progress Report</w:t>
            </w:r>
          </w:p>
        </w:tc>
        <w:tc>
          <w:tcPr>
            <w:tcW w:w="0" w:type="auto"/>
            <w:vAlign w:val="center"/>
            <w:hideMark/>
          </w:tcPr>
          <w:p w14:paraId="28574CA5" w14:textId="77777777" w:rsidR="00333B8B" w:rsidRPr="00333B8B" w:rsidRDefault="00333B8B" w:rsidP="00333B8B">
            <w:pPr>
              <w:rPr>
                <w:rFonts w:ascii="Times New Roman" w:eastAsia="Times New Roman" w:hAnsi="Times New Roman" w:cs="Times New Roman"/>
              </w:rPr>
            </w:pPr>
            <w:r w:rsidRPr="00333B8B">
              <w:rPr>
                <w:rFonts w:ascii="Times New Roman" w:eastAsia="Times New Roman" w:hAnsi="Times New Roman" w:cs="Times New Roman"/>
              </w:rPr>
              <w:t>$649</w:t>
            </w:r>
          </w:p>
        </w:tc>
      </w:tr>
      <w:tr w:rsidR="00333B8B" w:rsidRPr="00333B8B" w14:paraId="5AC1EA65" w14:textId="77777777" w:rsidTr="00333B8B">
        <w:trPr>
          <w:tblCellSpacing w:w="15" w:type="dxa"/>
        </w:trPr>
        <w:tc>
          <w:tcPr>
            <w:tcW w:w="0" w:type="auto"/>
            <w:vAlign w:val="center"/>
            <w:hideMark/>
          </w:tcPr>
          <w:p w14:paraId="59F75AA1" w14:textId="77777777" w:rsidR="00333B8B" w:rsidRPr="00333B8B" w:rsidRDefault="00333B8B" w:rsidP="00333B8B">
            <w:pPr>
              <w:rPr>
                <w:rFonts w:ascii="Times New Roman" w:eastAsia="Times New Roman" w:hAnsi="Times New Roman" w:cs="Times New Roman"/>
              </w:rPr>
            </w:pPr>
            <w:r w:rsidRPr="00333B8B">
              <w:rPr>
                <w:rFonts w:ascii="Times New Roman" w:eastAsia="Times New Roman" w:hAnsi="Times New Roman" w:cs="Times New Roman"/>
              </w:rPr>
              <w:t>Estimated Distribution in 2020-2021</w:t>
            </w:r>
          </w:p>
        </w:tc>
        <w:tc>
          <w:tcPr>
            <w:tcW w:w="0" w:type="auto"/>
            <w:vAlign w:val="center"/>
            <w:hideMark/>
          </w:tcPr>
          <w:p w14:paraId="015CA8BC" w14:textId="77777777" w:rsidR="00333B8B" w:rsidRPr="00333B8B" w:rsidRDefault="00333B8B" w:rsidP="00333B8B">
            <w:pPr>
              <w:rPr>
                <w:rFonts w:ascii="Times New Roman" w:eastAsia="Times New Roman" w:hAnsi="Times New Roman" w:cs="Times New Roman"/>
              </w:rPr>
            </w:pPr>
            <w:r w:rsidRPr="00333B8B">
              <w:rPr>
                <w:rFonts w:ascii="Times New Roman" w:eastAsia="Times New Roman" w:hAnsi="Times New Roman" w:cs="Times New Roman"/>
              </w:rPr>
              <w:t>$75,990</w:t>
            </w:r>
          </w:p>
        </w:tc>
      </w:tr>
      <w:tr w:rsidR="00333B8B" w:rsidRPr="00333B8B" w14:paraId="5E6235C7" w14:textId="77777777" w:rsidTr="00333B8B">
        <w:trPr>
          <w:tblCellSpacing w:w="15" w:type="dxa"/>
        </w:trPr>
        <w:tc>
          <w:tcPr>
            <w:tcW w:w="0" w:type="auto"/>
            <w:vAlign w:val="center"/>
            <w:hideMark/>
          </w:tcPr>
          <w:p w14:paraId="5C4A0413" w14:textId="77777777" w:rsidR="00333B8B" w:rsidRPr="00333B8B" w:rsidRDefault="00333B8B" w:rsidP="00333B8B">
            <w:pPr>
              <w:jc w:val="right"/>
              <w:rPr>
                <w:rFonts w:ascii="Times New Roman" w:eastAsia="Times New Roman" w:hAnsi="Times New Roman" w:cs="Times New Roman"/>
              </w:rPr>
            </w:pPr>
            <w:r w:rsidRPr="00333B8B">
              <w:rPr>
                <w:rFonts w:ascii="Times New Roman" w:eastAsia="Times New Roman" w:hAnsi="Times New Roman" w:cs="Times New Roman"/>
              </w:rPr>
              <w:t>Total ESTIMATED Available Funds for 2020-2021</w:t>
            </w:r>
          </w:p>
        </w:tc>
        <w:tc>
          <w:tcPr>
            <w:tcW w:w="0" w:type="auto"/>
            <w:vAlign w:val="center"/>
            <w:hideMark/>
          </w:tcPr>
          <w:p w14:paraId="1E8B3AF9" w14:textId="77777777" w:rsidR="00333B8B" w:rsidRPr="00333B8B" w:rsidRDefault="00333B8B" w:rsidP="00333B8B">
            <w:pPr>
              <w:rPr>
                <w:rFonts w:ascii="Times New Roman" w:eastAsia="Times New Roman" w:hAnsi="Times New Roman" w:cs="Times New Roman"/>
              </w:rPr>
            </w:pPr>
            <w:r w:rsidRPr="00333B8B">
              <w:rPr>
                <w:rFonts w:ascii="Times New Roman" w:eastAsia="Times New Roman" w:hAnsi="Times New Roman" w:cs="Times New Roman"/>
              </w:rPr>
              <w:t>$76,639</w:t>
            </w:r>
          </w:p>
        </w:tc>
      </w:tr>
      <w:tr w:rsidR="00333B8B" w:rsidRPr="00333B8B" w14:paraId="10E88799" w14:textId="77777777" w:rsidTr="00333B8B">
        <w:trPr>
          <w:tblCellSpacing w:w="15" w:type="dxa"/>
        </w:trPr>
        <w:tc>
          <w:tcPr>
            <w:tcW w:w="0" w:type="auto"/>
            <w:vAlign w:val="center"/>
            <w:hideMark/>
          </w:tcPr>
          <w:p w14:paraId="78B5EC88" w14:textId="77777777" w:rsidR="00333B8B" w:rsidRPr="00333B8B" w:rsidRDefault="00333B8B" w:rsidP="00333B8B">
            <w:pPr>
              <w:rPr>
                <w:rFonts w:ascii="Times New Roman" w:eastAsia="Times New Roman" w:hAnsi="Times New Roman" w:cs="Times New Roman"/>
              </w:rPr>
            </w:pPr>
            <w:r w:rsidRPr="00333B8B">
              <w:rPr>
                <w:rFonts w:ascii="Times New Roman" w:eastAsia="Times New Roman" w:hAnsi="Times New Roman" w:cs="Times New Roman"/>
              </w:rPr>
              <w:t>Summary of Estimated Expenditures For 2020-2021</w:t>
            </w:r>
          </w:p>
        </w:tc>
        <w:tc>
          <w:tcPr>
            <w:tcW w:w="0" w:type="auto"/>
            <w:vAlign w:val="center"/>
            <w:hideMark/>
          </w:tcPr>
          <w:p w14:paraId="7640040E" w14:textId="77777777" w:rsidR="00333B8B" w:rsidRPr="00333B8B" w:rsidRDefault="00333B8B" w:rsidP="00333B8B">
            <w:pPr>
              <w:rPr>
                <w:rFonts w:ascii="Times New Roman" w:eastAsia="Times New Roman" w:hAnsi="Times New Roman" w:cs="Times New Roman"/>
              </w:rPr>
            </w:pPr>
            <w:r w:rsidRPr="00333B8B">
              <w:rPr>
                <w:rFonts w:ascii="Times New Roman" w:eastAsia="Times New Roman" w:hAnsi="Times New Roman" w:cs="Times New Roman"/>
              </w:rPr>
              <w:t>$76,500</w:t>
            </w:r>
          </w:p>
        </w:tc>
      </w:tr>
      <w:tr w:rsidR="00333B8B" w:rsidRPr="00333B8B" w14:paraId="38B66887" w14:textId="77777777" w:rsidTr="00333B8B">
        <w:trPr>
          <w:tblCellSpacing w:w="15" w:type="dxa"/>
        </w:trPr>
        <w:tc>
          <w:tcPr>
            <w:tcW w:w="0" w:type="auto"/>
            <w:vAlign w:val="center"/>
            <w:hideMark/>
          </w:tcPr>
          <w:p w14:paraId="43A6AB75" w14:textId="77777777" w:rsidR="00333B8B" w:rsidRPr="00333B8B" w:rsidRDefault="00333B8B" w:rsidP="00333B8B">
            <w:pPr>
              <w:jc w:val="right"/>
              <w:rPr>
                <w:rFonts w:ascii="Times New Roman" w:eastAsia="Times New Roman" w:hAnsi="Times New Roman" w:cs="Times New Roman"/>
                <w:b/>
                <w:bCs/>
              </w:rPr>
            </w:pPr>
            <w:r w:rsidRPr="00333B8B">
              <w:rPr>
                <w:rFonts w:ascii="Times New Roman" w:eastAsia="Times New Roman" w:hAnsi="Times New Roman" w:cs="Times New Roman"/>
                <w:b/>
                <w:bCs/>
              </w:rPr>
              <w:t>This number may not be a negative number     Total ESTIMATED Carry Over to 2021-2022</w:t>
            </w:r>
          </w:p>
        </w:tc>
        <w:tc>
          <w:tcPr>
            <w:tcW w:w="0" w:type="auto"/>
            <w:vAlign w:val="center"/>
            <w:hideMark/>
          </w:tcPr>
          <w:p w14:paraId="6C0C8E27" w14:textId="77777777" w:rsidR="00333B8B" w:rsidRPr="00333B8B" w:rsidRDefault="00333B8B" w:rsidP="00333B8B">
            <w:pPr>
              <w:jc w:val="center"/>
              <w:rPr>
                <w:rFonts w:ascii="Times New Roman" w:eastAsia="Times New Roman" w:hAnsi="Times New Roman" w:cs="Times New Roman"/>
                <w:b/>
                <w:bCs/>
              </w:rPr>
            </w:pPr>
            <w:r w:rsidRPr="00333B8B">
              <w:rPr>
                <w:rFonts w:ascii="Times New Roman" w:eastAsia="Times New Roman" w:hAnsi="Times New Roman" w:cs="Times New Roman"/>
                <w:b/>
                <w:bCs/>
              </w:rPr>
              <w:t>$139</w:t>
            </w:r>
          </w:p>
        </w:tc>
      </w:tr>
    </w:tbl>
    <w:p w14:paraId="48D4CE58" w14:textId="77777777" w:rsidR="00333B8B" w:rsidRPr="00333B8B" w:rsidRDefault="00333B8B" w:rsidP="00333B8B">
      <w:pPr>
        <w:spacing w:before="100" w:beforeAutospacing="1" w:after="100" w:afterAutospacing="1"/>
        <w:rPr>
          <w:rFonts w:ascii="Times New Roman" w:eastAsia="Times New Roman" w:hAnsi="Times New Roman" w:cs="Times New Roman"/>
        </w:rPr>
      </w:pPr>
      <w:r w:rsidRPr="00333B8B">
        <w:rPr>
          <w:rFonts w:ascii="Times New Roman" w:eastAsia="Times New Roman" w:hAnsi="Times New Roman" w:cs="Times New Roman"/>
          <w:i/>
          <w:iCs/>
        </w:rPr>
        <w:t>The Estimated Distribution is subject to change if student enrollment counts change.</w:t>
      </w:r>
    </w:p>
    <w:p w14:paraId="26FCF4DD" w14:textId="77777777" w:rsidR="00333B8B" w:rsidRPr="00333B8B" w:rsidRDefault="00333B8B" w:rsidP="00333B8B">
      <w:pPr>
        <w:spacing w:before="100" w:beforeAutospacing="1" w:after="100" w:afterAutospacing="1"/>
        <w:outlineLvl w:val="2"/>
        <w:rPr>
          <w:rFonts w:ascii="Times New Roman" w:eastAsia="Times New Roman" w:hAnsi="Times New Roman" w:cs="Times New Roman"/>
          <w:b/>
          <w:bCs/>
          <w:sz w:val="27"/>
          <w:szCs w:val="27"/>
        </w:rPr>
      </w:pPr>
      <w:r w:rsidRPr="00333B8B">
        <w:rPr>
          <w:rFonts w:ascii="Times New Roman" w:eastAsia="Times New Roman" w:hAnsi="Times New Roman" w:cs="Times New Roman"/>
          <w:b/>
          <w:bCs/>
          <w:sz w:val="27"/>
          <w:szCs w:val="27"/>
        </w:rPr>
        <w:t xml:space="preserve">Funding Changes </w:t>
      </w:r>
    </w:p>
    <w:p w14:paraId="514A9588" w14:textId="77777777" w:rsidR="00333B8B" w:rsidRPr="00333B8B" w:rsidRDefault="00333B8B" w:rsidP="00333B8B">
      <w:pPr>
        <w:spacing w:before="100" w:beforeAutospacing="1" w:after="100" w:afterAutospacing="1"/>
        <w:rPr>
          <w:rFonts w:ascii="Times New Roman" w:eastAsia="Times New Roman" w:hAnsi="Times New Roman" w:cs="Times New Roman"/>
        </w:rPr>
      </w:pPr>
      <w:r w:rsidRPr="00333B8B">
        <w:rPr>
          <w:rFonts w:ascii="Times New Roman" w:eastAsia="Times New Roman" w:hAnsi="Times New Roman" w:cs="Times New Roman"/>
          <w:i/>
          <w:iCs/>
        </w:rPr>
        <w:t xml:space="preserve">There are times when the planned expenditures in the goals of a plan are provided by the district, a grant, or another unanticipated funding source leaving additional funds to implement </w:t>
      </w:r>
      <w:r w:rsidRPr="00333B8B">
        <w:rPr>
          <w:rFonts w:ascii="Times New Roman" w:eastAsia="Times New Roman" w:hAnsi="Times New Roman" w:cs="Times New Roman"/>
          <w:i/>
          <w:iCs/>
        </w:rPr>
        <w:lastRenderedPageBreak/>
        <w:t>the goals. If additional funds are available, how will the council spend the funds to implement the goals in this plan?</w:t>
      </w:r>
    </w:p>
    <w:p w14:paraId="355754AE" w14:textId="77777777" w:rsidR="00333B8B" w:rsidRPr="00333B8B" w:rsidRDefault="00333B8B" w:rsidP="00333B8B">
      <w:pPr>
        <w:spacing w:before="100" w:beforeAutospacing="1" w:after="100" w:afterAutospacing="1"/>
        <w:rPr>
          <w:rFonts w:ascii="Times New Roman" w:eastAsia="Times New Roman" w:hAnsi="Times New Roman" w:cs="Times New Roman"/>
        </w:rPr>
      </w:pPr>
      <w:r w:rsidRPr="00333B8B">
        <w:rPr>
          <w:rFonts w:ascii="Times New Roman" w:eastAsia="Times New Roman" w:hAnsi="Times New Roman" w:cs="Times New Roman"/>
        </w:rPr>
        <w:t xml:space="preserve">Any additional funds will be spent to implement the components of Goal 1 by providing: additional assistants; additional professional development opportunities for teachers and staff; additional books, materials, and technology </w:t>
      </w:r>
      <w:proofErr w:type="gramStart"/>
      <w:r w:rsidRPr="00333B8B">
        <w:rPr>
          <w:rFonts w:ascii="Times New Roman" w:eastAsia="Times New Roman" w:hAnsi="Times New Roman" w:cs="Times New Roman"/>
        </w:rPr>
        <w:t>devices,;</w:t>
      </w:r>
      <w:proofErr w:type="gramEnd"/>
      <w:r w:rsidRPr="00333B8B">
        <w:rPr>
          <w:rFonts w:ascii="Times New Roman" w:eastAsia="Times New Roman" w:hAnsi="Times New Roman" w:cs="Times New Roman"/>
        </w:rPr>
        <w:t xml:space="preserve"> curriculum based assemblies; and additional PD and planning time for teachers. All expenditures will be designed to support reading, writing and math instruction, and provide academic focused leadership training and opportunities for students and teachers. </w:t>
      </w:r>
    </w:p>
    <w:p w14:paraId="72585B9E" w14:textId="77777777" w:rsidR="00333B8B" w:rsidRPr="00333B8B" w:rsidRDefault="00333B8B" w:rsidP="00333B8B">
      <w:pPr>
        <w:spacing w:before="100" w:beforeAutospacing="1" w:after="100" w:afterAutospacing="1"/>
        <w:outlineLvl w:val="2"/>
        <w:rPr>
          <w:rFonts w:ascii="Times New Roman" w:eastAsia="Times New Roman" w:hAnsi="Times New Roman" w:cs="Times New Roman"/>
          <w:b/>
          <w:bCs/>
          <w:sz w:val="27"/>
          <w:szCs w:val="27"/>
        </w:rPr>
      </w:pPr>
      <w:r w:rsidRPr="00333B8B">
        <w:rPr>
          <w:rFonts w:ascii="Times New Roman" w:eastAsia="Times New Roman" w:hAnsi="Times New Roman" w:cs="Times New Roman"/>
          <w:b/>
          <w:bCs/>
          <w:sz w:val="27"/>
          <w:szCs w:val="27"/>
        </w:rPr>
        <w:t xml:space="preserve">Publicity </w:t>
      </w:r>
    </w:p>
    <w:p w14:paraId="42BFB662" w14:textId="77777777" w:rsidR="00333B8B" w:rsidRPr="00333B8B" w:rsidRDefault="00333B8B" w:rsidP="00333B8B">
      <w:pPr>
        <w:numPr>
          <w:ilvl w:val="0"/>
          <w:numId w:val="2"/>
        </w:numPr>
        <w:spacing w:before="100" w:beforeAutospacing="1" w:after="100" w:afterAutospacing="1"/>
        <w:rPr>
          <w:rFonts w:ascii="Times New Roman" w:eastAsia="Times New Roman" w:hAnsi="Times New Roman" w:cs="Times New Roman"/>
        </w:rPr>
      </w:pPr>
      <w:r w:rsidRPr="00333B8B">
        <w:rPr>
          <w:rFonts w:ascii="Times New Roman" w:eastAsia="Times New Roman" w:hAnsi="Times New Roman" w:cs="Times New Roman"/>
        </w:rPr>
        <w:t>School newsletter</w:t>
      </w:r>
    </w:p>
    <w:p w14:paraId="4FC49C5A" w14:textId="77777777" w:rsidR="00333B8B" w:rsidRPr="00333B8B" w:rsidRDefault="00333B8B" w:rsidP="00333B8B">
      <w:pPr>
        <w:numPr>
          <w:ilvl w:val="0"/>
          <w:numId w:val="2"/>
        </w:numPr>
        <w:spacing w:before="100" w:beforeAutospacing="1" w:after="100" w:afterAutospacing="1"/>
        <w:rPr>
          <w:rFonts w:ascii="Times New Roman" w:eastAsia="Times New Roman" w:hAnsi="Times New Roman" w:cs="Times New Roman"/>
        </w:rPr>
      </w:pPr>
      <w:r w:rsidRPr="00333B8B">
        <w:rPr>
          <w:rFonts w:ascii="Times New Roman" w:eastAsia="Times New Roman" w:hAnsi="Times New Roman" w:cs="Times New Roman"/>
        </w:rPr>
        <w:t>School website</w:t>
      </w:r>
    </w:p>
    <w:p w14:paraId="44AEFEDD" w14:textId="77777777" w:rsidR="00333B8B" w:rsidRPr="00333B8B" w:rsidRDefault="00333B8B" w:rsidP="00333B8B">
      <w:pPr>
        <w:spacing w:before="100" w:beforeAutospacing="1" w:after="100" w:afterAutospacing="1"/>
        <w:outlineLvl w:val="1"/>
        <w:rPr>
          <w:rFonts w:ascii="Times New Roman" w:eastAsia="Times New Roman" w:hAnsi="Times New Roman" w:cs="Times New Roman"/>
          <w:b/>
          <w:bCs/>
          <w:sz w:val="36"/>
          <w:szCs w:val="36"/>
        </w:rPr>
      </w:pPr>
      <w:r w:rsidRPr="00333B8B">
        <w:rPr>
          <w:rFonts w:ascii="Times New Roman" w:eastAsia="Times New Roman" w:hAnsi="Times New Roman" w:cs="Times New Roman"/>
          <w:b/>
          <w:bCs/>
          <w:sz w:val="36"/>
          <w:szCs w:val="36"/>
        </w:rPr>
        <w:t>Council Plan Approvals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6"/>
        <w:gridCol w:w="2434"/>
        <w:gridCol w:w="1694"/>
        <w:gridCol w:w="1195"/>
      </w:tblGrid>
      <w:tr w:rsidR="00333B8B" w:rsidRPr="00333B8B" w14:paraId="1FCBFB4B" w14:textId="77777777" w:rsidTr="00333B8B">
        <w:trPr>
          <w:tblHeader/>
          <w:tblCellSpacing w:w="15" w:type="dxa"/>
        </w:trPr>
        <w:tc>
          <w:tcPr>
            <w:tcW w:w="0" w:type="auto"/>
            <w:vAlign w:val="center"/>
            <w:hideMark/>
          </w:tcPr>
          <w:p w14:paraId="087439C8" w14:textId="77777777" w:rsidR="00333B8B" w:rsidRPr="00333B8B" w:rsidRDefault="00333B8B" w:rsidP="00333B8B">
            <w:pPr>
              <w:jc w:val="center"/>
              <w:rPr>
                <w:rFonts w:ascii="Times New Roman" w:eastAsia="Times New Roman" w:hAnsi="Times New Roman" w:cs="Times New Roman"/>
                <w:b/>
                <w:bCs/>
              </w:rPr>
            </w:pPr>
            <w:r w:rsidRPr="00333B8B">
              <w:rPr>
                <w:rFonts w:ascii="Times New Roman" w:eastAsia="Times New Roman" w:hAnsi="Times New Roman" w:cs="Times New Roman"/>
                <w:b/>
                <w:bCs/>
              </w:rPr>
              <w:t>Number Approved</w:t>
            </w:r>
          </w:p>
        </w:tc>
        <w:tc>
          <w:tcPr>
            <w:tcW w:w="0" w:type="auto"/>
            <w:vAlign w:val="center"/>
            <w:hideMark/>
          </w:tcPr>
          <w:p w14:paraId="6DD96ACC" w14:textId="77777777" w:rsidR="00333B8B" w:rsidRPr="00333B8B" w:rsidRDefault="00333B8B" w:rsidP="00333B8B">
            <w:pPr>
              <w:jc w:val="center"/>
              <w:rPr>
                <w:rFonts w:ascii="Times New Roman" w:eastAsia="Times New Roman" w:hAnsi="Times New Roman" w:cs="Times New Roman"/>
                <w:b/>
                <w:bCs/>
              </w:rPr>
            </w:pPr>
            <w:r w:rsidRPr="00333B8B">
              <w:rPr>
                <w:rFonts w:ascii="Times New Roman" w:eastAsia="Times New Roman" w:hAnsi="Times New Roman" w:cs="Times New Roman"/>
                <w:b/>
                <w:bCs/>
              </w:rPr>
              <w:t>Number Not Approved</w:t>
            </w:r>
          </w:p>
        </w:tc>
        <w:tc>
          <w:tcPr>
            <w:tcW w:w="0" w:type="auto"/>
            <w:vAlign w:val="center"/>
            <w:hideMark/>
          </w:tcPr>
          <w:p w14:paraId="48E2F657" w14:textId="77777777" w:rsidR="00333B8B" w:rsidRPr="00333B8B" w:rsidRDefault="00333B8B" w:rsidP="00333B8B">
            <w:pPr>
              <w:jc w:val="center"/>
              <w:rPr>
                <w:rFonts w:ascii="Times New Roman" w:eastAsia="Times New Roman" w:hAnsi="Times New Roman" w:cs="Times New Roman"/>
                <w:b/>
                <w:bCs/>
              </w:rPr>
            </w:pPr>
            <w:r w:rsidRPr="00333B8B">
              <w:rPr>
                <w:rFonts w:ascii="Times New Roman" w:eastAsia="Times New Roman" w:hAnsi="Times New Roman" w:cs="Times New Roman"/>
                <w:b/>
                <w:bCs/>
              </w:rPr>
              <w:t>Number Absent</w:t>
            </w:r>
          </w:p>
        </w:tc>
        <w:tc>
          <w:tcPr>
            <w:tcW w:w="0" w:type="auto"/>
            <w:vAlign w:val="center"/>
            <w:hideMark/>
          </w:tcPr>
          <w:p w14:paraId="4611468A" w14:textId="77777777" w:rsidR="00333B8B" w:rsidRPr="00333B8B" w:rsidRDefault="00333B8B" w:rsidP="00333B8B">
            <w:pPr>
              <w:jc w:val="center"/>
              <w:rPr>
                <w:rFonts w:ascii="Times New Roman" w:eastAsia="Times New Roman" w:hAnsi="Times New Roman" w:cs="Times New Roman"/>
                <w:b/>
                <w:bCs/>
              </w:rPr>
            </w:pPr>
            <w:r w:rsidRPr="00333B8B">
              <w:rPr>
                <w:rFonts w:ascii="Times New Roman" w:eastAsia="Times New Roman" w:hAnsi="Times New Roman" w:cs="Times New Roman"/>
                <w:b/>
                <w:bCs/>
              </w:rPr>
              <w:t>Vote Date</w:t>
            </w:r>
          </w:p>
        </w:tc>
      </w:tr>
      <w:tr w:rsidR="00333B8B" w:rsidRPr="00333B8B" w14:paraId="126C16E2" w14:textId="77777777" w:rsidTr="00333B8B">
        <w:trPr>
          <w:tblCellSpacing w:w="15" w:type="dxa"/>
        </w:trPr>
        <w:tc>
          <w:tcPr>
            <w:tcW w:w="0" w:type="auto"/>
            <w:vAlign w:val="center"/>
            <w:hideMark/>
          </w:tcPr>
          <w:p w14:paraId="6F7439F2" w14:textId="77777777" w:rsidR="00333B8B" w:rsidRPr="00333B8B" w:rsidRDefault="00333B8B" w:rsidP="00333B8B">
            <w:pPr>
              <w:rPr>
                <w:rFonts w:ascii="Times New Roman" w:eastAsia="Times New Roman" w:hAnsi="Times New Roman" w:cs="Times New Roman"/>
              </w:rPr>
            </w:pPr>
            <w:r w:rsidRPr="00333B8B">
              <w:rPr>
                <w:rFonts w:ascii="Times New Roman" w:eastAsia="Times New Roman" w:hAnsi="Times New Roman" w:cs="Times New Roman"/>
              </w:rPr>
              <w:t>8</w:t>
            </w:r>
          </w:p>
        </w:tc>
        <w:tc>
          <w:tcPr>
            <w:tcW w:w="0" w:type="auto"/>
            <w:vAlign w:val="center"/>
            <w:hideMark/>
          </w:tcPr>
          <w:p w14:paraId="58DFE09D" w14:textId="77777777" w:rsidR="00333B8B" w:rsidRPr="00333B8B" w:rsidRDefault="00333B8B" w:rsidP="00333B8B">
            <w:pPr>
              <w:rPr>
                <w:rFonts w:ascii="Times New Roman" w:eastAsia="Times New Roman" w:hAnsi="Times New Roman" w:cs="Times New Roman"/>
              </w:rPr>
            </w:pPr>
            <w:r w:rsidRPr="00333B8B">
              <w:rPr>
                <w:rFonts w:ascii="Times New Roman" w:eastAsia="Times New Roman" w:hAnsi="Times New Roman" w:cs="Times New Roman"/>
              </w:rPr>
              <w:t>0</w:t>
            </w:r>
          </w:p>
        </w:tc>
        <w:tc>
          <w:tcPr>
            <w:tcW w:w="0" w:type="auto"/>
            <w:vAlign w:val="center"/>
            <w:hideMark/>
          </w:tcPr>
          <w:p w14:paraId="1FB8CFDD" w14:textId="77777777" w:rsidR="00333B8B" w:rsidRPr="00333B8B" w:rsidRDefault="00333B8B" w:rsidP="00333B8B">
            <w:pPr>
              <w:rPr>
                <w:rFonts w:ascii="Times New Roman" w:eastAsia="Times New Roman" w:hAnsi="Times New Roman" w:cs="Times New Roman"/>
              </w:rPr>
            </w:pPr>
            <w:r w:rsidRPr="00333B8B">
              <w:rPr>
                <w:rFonts w:ascii="Times New Roman" w:eastAsia="Times New Roman" w:hAnsi="Times New Roman" w:cs="Times New Roman"/>
              </w:rPr>
              <w:t>2</w:t>
            </w:r>
          </w:p>
        </w:tc>
        <w:tc>
          <w:tcPr>
            <w:tcW w:w="0" w:type="auto"/>
            <w:vAlign w:val="center"/>
            <w:hideMark/>
          </w:tcPr>
          <w:p w14:paraId="100B092F" w14:textId="77777777" w:rsidR="00333B8B" w:rsidRPr="00333B8B" w:rsidRDefault="00333B8B" w:rsidP="00333B8B">
            <w:pPr>
              <w:rPr>
                <w:rFonts w:ascii="Times New Roman" w:eastAsia="Times New Roman" w:hAnsi="Times New Roman" w:cs="Times New Roman"/>
              </w:rPr>
            </w:pPr>
            <w:r w:rsidRPr="00333B8B">
              <w:rPr>
                <w:rFonts w:ascii="Times New Roman" w:eastAsia="Times New Roman" w:hAnsi="Times New Roman" w:cs="Times New Roman"/>
              </w:rPr>
              <w:t>2020-04-01</w:t>
            </w:r>
          </w:p>
        </w:tc>
      </w:tr>
    </w:tbl>
    <w:p w14:paraId="0A825826" w14:textId="77777777" w:rsidR="000609A1" w:rsidRDefault="008E10D8"/>
    <w:sectPr w:rsidR="000609A1" w:rsidSect="00C06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F11C72"/>
    <w:multiLevelType w:val="multilevel"/>
    <w:tmpl w:val="F2CE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AB4DB9"/>
    <w:multiLevelType w:val="multilevel"/>
    <w:tmpl w:val="F67A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B8B"/>
    <w:rsid w:val="000E11DE"/>
    <w:rsid w:val="00333B8B"/>
    <w:rsid w:val="004C2EFA"/>
    <w:rsid w:val="004C386C"/>
    <w:rsid w:val="008E10D8"/>
    <w:rsid w:val="00B8778B"/>
    <w:rsid w:val="00C06F51"/>
    <w:rsid w:val="00DC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AD6B"/>
  <w15:chartTrackingRefBased/>
  <w15:docId w15:val="{EA2CB9E7-BD95-014B-A076-B0CC05DB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3B8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3B8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33B8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B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3B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33B8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3B8B"/>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33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33B8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14509">
      <w:bodyDiv w:val="1"/>
      <w:marLeft w:val="0"/>
      <w:marRight w:val="0"/>
      <w:marTop w:val="0"/>
      <w:marBottom w:val="0"/>
      <w:divBdr>
        <w:top w:val="none" w:sz="0" w:space="0" w:color="auto"/>
        <w:left w:val="none" w:sz="0" w:space="0" w:color="auto"/>
        <w:bottom w:val="none" w:sz="0" w:space="0" w:color="auto"/>
        <w:right w:val="none" w:sz="0" w:space="0" w:color="auto"/>
      </w:divBdr>
      <w:divsChild>
        <w:div w:id="155747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2020-10-19T04:00:00Z</dcterms:created>
  <dcterms:modified xsi:type="dcterms:W3CDTF">2020-10-19T04:02:00Z</dcterms:modified>
</cp:coreProperties>
</file>